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2EFC99" w14:textId="2BFC2F90" w:rsidR="00E46699" w:rsidRDefault="00E46699" w:rsidP="00573033">
      <w:pPr>
        <w:jc w:val="right"/>
        <w:rPr>
          <w:rFonts w:ascii="Abadi Extra Light" w:hAnsi="Abadi Extra Light"/>
          <w:b/>
          <w:bCs/>
        </w:rPr>
      </w:pPr>
      <w:r>
        <w:rPr>
          <w:noProof/>
        </w:rPr>
        <w:drawing>
          <wp:inline distT="0" distB="0" distL="0" distR="0" wp14:anchorId="2A6A0CBD" wp14:editId="4AF283B8">
            <wp:extent cx="1238129" cy="619125"/>
            <wp:effectExtent l="0" t="0" r="635"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6" cstate="print">
                      <a:grayscl/>
                      <a:extLst>
                        <a:ext uri="{28A0092B-C50C-407E-A947-70E740481C1C}">
                          <a14:useLocalDpi xmlns:a14="http://schemas.microsoft.com/office/drawing/2010/main" val="0"/>
                        </a:ext>
                      </a:extLst>
                    </a:blip>
                    <a:srcRect/>
                    <a:stretch>
                      <a:fillRect/>
                    </a:stretch>
                  </pic:blipFill>
                  <pic:spPr bwMode="auto">
                    <a:xfrm>
                      <a:off x="0" y="0"/>
                      <a:ext cx="1253294" cy="626708"/>
                    </a:xfrm>
                    <a:prstGeom prst="rect">
                      <a:avLst/>
                    </a:prstGeom>
                    <a:noFill/>
                    <a:ln>
                      <a:noFill/>
                    </a:ln>
                  </pic:spPr>
                </pic:pic>
              </a:graphicData>
            </a:graphic>
          </wp:inline>
        </w:drawing>
      </w:r>
    </w:p>
    <w:p w14:paraId="63AD026B" w14:textId="77777777" w:rsidR="00573033" w:rsidRPr="00573033" w:rsidRDefault="00573033" w:rsidP="00573033">
      <w:pPr>
        <w:jc w:val="right"/>
        <w:rPr>
          <w:rFonts w:ascii="Abadi Extra Light" w:hAnsi="Abadi Extra Light"/>
          <w:sz w:val="20"/>
          <w:szCs w:val="20"/>
        </w:rPr>
      </w:pPr>
      <w:r w:rsidRPr="00573033">
        <w:rPr>
          <w:rFonts w:ascii="Abadi Extra Light" w:hAnsi="Abadi Extra Light"/>
          <w:sz w:val="20"/>
          <w:szCs w:val="20"/>
        </w:rPr>
        <w:t>Park Hill Road</w:t>
      </w:r>
    </w:p>
    <w:p w14:paraId="7F42BDD3" w14:textId="41052529" w:rsidR="00573033" w:rsidRPr="00573033" w:rsidRDefault="00917DDE" w:rsidP="00573033">
      <w:pPr>
        <w:jc w:val="right"/>
        <w:rPr>
          <w:rFonts w:ascii="Abadi Extra Light" w:hAnsi="Abadi Extra Light"/>
          <w:sz w:val="20"/>
          <w:szCs w:val="20"/>
        </w:rPr>
      </w:pPr>
      <w:r w:rsidRPr="00573033">
        <w:rPr>
          <w:rFonts w:ascii="Abadi Extra Light" w:hAnsi="Abadi Extra Light"/>
          <w:sz w:val="20"/>
          <w:szCs w:val="20"/>
        </w:rPr>
        <w:t>Wallington SM</w:t>
      </w:r>
      <w:r w:rsidR="00573033" w:rsidRPr="00573033">
        <w:rPr>
          <w:rFonts w:ascii="Abadi Extra Light" w:hAnsi="Abadi Extra Light"/>
          <w:sz w:val="20"/>
          <w:szCs w:val="20"/>
        </w:rPr>
        <w:t>6 0R</w:t>
      </w:r>
      <w:r w:rsidR="004B2807">
        <w:rPr>
          <w:rFonts w:ascii="Abadi Extra Light" w:hAnsi="Abadi Extra Light"/>
          <w:sz w:val="20"/>
          <w:szCs w:val="20"/>
        </w:rPr>
        <w:t>Q</w:t>
      </w:r>
    </w:p>
    <w:p w14:paraId="3E794AA1" w14:textId="631F7A0A" w:rsidR="00573033" w:rsidRPr="00573033" w:rsidRDefault="00573033" w:rsidP="00573033">
      <w:pPr>
        <w:jc w:val="right"/>
        <w:rPr>
          <w:rFonts w:ascii="Abadi Extra Light" w:hAnsi="Abadi Extra Light"/>
          <w:sz w:val="20"/>
          <w:szCs w:val="20"/>
        </w:rPr>
      </w:pPr>
      <w:r w:rsidRPr="00573033">
        <w:rPr>
          <w:rFonts w:ascii="Abadi Extra Light" w:hAnsi="Abadi Extra Light"/>
          <w:sz w:val="20"/>
          <w:szCs w:val="20"/>
        </w:rPr>
        <w:t>07928 824251</w:t>
      </w:r>
    </w:p>
    <w:p w14:paraId="4999BBBB" w14:textId="7A663AE9" w:rsidR="00573033" w:rsidRPr="00573033" w:rsidRDefault="00573033" w:rsidP="00573033">
      <w:pPr>
        <w:jc w:val="right"/>
        <w:rPr>
          <w:rFonts w:ascii="Abadi Extra Light" w:hAnsi="Abadi Extra Light"/>
          <w:sz w:val="20"/>
          <w:szCs w:val="20"/>
        </w:rPr>
      </w:pPr>
      <w:r w:rsidRPr="00573033">
        <w:rPr>
          <w:rFonts w:ascii="Abadi Extra Light" w:hAnsi="Abadi Extra Light"/>
          <w:sz w:val="20"/>
          <w:szCs w:val="20"/>
        </w:rPr>
        <w:t>office@stpats.org.uk</w:t>
      </w:r>
    </w:p>
    <w:p w14:paraId="2480EC57" w14:textId="65E5F4A5" w:rsidR="00573033" w:rsidRDefault="00573033" w:rsidP="00573033">
      <w:pPr>
        <w:rPr>
          <w:sz w:val="20"/>
          <w:szCs w:val="20"/>
        </w:rPr>
      </w:pPr>
    </w:p>
    <w:p w14:paraId="3387CE4C" w14:textId="48318CE3" w:rsidR="00573033" w:rsidRDefault="00573033" w:rsidP="00573033">
      <w:pPr>
        <w:rPr>
          <w:sz w:val="20"/>
          <w:szCs w:val="20"/>
        </w:rPr>
      </w:pPr>
    </w:p>
    <w:p w14:paraId="16F38EF2" w14:textId="41E74E09" w:rsidR="00573033" w:rsidRDefault="009C59B8" w:rsidP="00573033">
      <w:pPr>
        <w:rPr>
          <w:sz w:val="20"/>
          <w:szCs w:val="20"/>
        </w:rPr>
      </w:pPr>
      <w:r>
        <w:rPr>
          <w:noProof/>
        </w:rPr>
        <mc:AlternateContent>
          <mc:Choice Requires="wps">
            <w:drawing>
              <wp:anchor distT="0" distB="0" distL="114300" distR="114300" simplePos="0" relativeHeight="251659264" behindDoc="0" locked="0" layoutInCell="1" allowOverlap="1" wp14:anchorId="7A83023E" wp14:editId="61A97EEB">
                <wp:simplePos x="0" y="0"/>
                <wp:positionH relativeFrom="margin">
                  <wp:align>center</wp:align>
                </wp:positionH>
                <wp:positionV relativeFrom="paragraph">
                  <wp:posOffset>68580</wp:posOffset>
                </wp:positionV>
                <wp:extent cx="6114415" cy="771525"/>
                <wp:effectExtent l="0" t="0" r="0" b="9525"/>
                <wp:wrapNone/>
                <wp:docPr id="4" name="Text Box 4"/>
                <wp:cNvGraphicFramePr/>
                <a:graphic xmlns:a="http://schemas.openxmlformats.org/drawingml/2006/main">
                  <a:graphicData uri="http://schemas.microsoft.com/office/word/2010/wordprocessingShape">
                    <wps:wsp>
                      <wps:cNvSpPr txBox="1"/>
                      <wps:spPr>
                        <a:xfrm>
                          <a:off x="0" y="0"/>
                          <a:ext cx="6114415" cy="771525"/>
                        </a:xfrm>
                        <a:prstGeom prst="rect">
                          <a:avLst/>
                        </a:prstGeom>
                        <a:noFill/>
                        <a:ln>
                          <a:noFill/>
                        </a:ln>
                      </wps:spPr>
                      <wps:txbx>
                        <w:txbxContent>
                          <w:p w14:paraId="2775C1BF" w14:textId="12C822FC" w:rsidR="00573033" w:rsidRPr="000152F7" w:rsidRDefault="00573033" w:rsidP="00573033">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Pr="000152F7">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erms </w:t>
                            </w: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&amp; C</w:t>
                            </w:r>
                            <w:r w:rsidRPr="000152F7">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onditions</w:t>
                            </w:r>
                            <w:r w:rsidR="009C59B8">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 </w:t>
                            </w:r>
                            <w:r w:rsidR="009C22F8">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w:t>
                            </w: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83023E" id="_x0000_t202" coordsize="21600,21600" o:spt="202" path="m,l,21600r21600,l21600,xe">
                <v:stroke joinstyle="miter"/>
                <v:path gradientshapeok="t" o:connecttype="rect"/>
              </v:shapetype>
              <v:shape id="Text Box 4" o:spid="_x0000_s1026" type="#_x0000_t202" style="position:absolute;margin-left:0;margin-top:5.4pt;width:481.45pt;height:60.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" filled="f" stroked="f">
                <v:textbox>
                  <w:txbxContent>
                    <w:p w14:paraId="2775C1BF" w14:textId="12C822FC" w:rsidR="00573033" w:rsidRPr="000152F7" w:rsidRDefault="00573033" w:rsidP="00573033">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Pr="000152F7">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erms </w:t>
                      </w: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&amp; C</w:t>
                      </w:r>
                      <w:r w:rsidRPr="000152F7">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onditions</w:t>
                      </w:r>
                      <w:r w:rsidR="009C59B8">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 </w:t>
                      </w:r>
                      <w:r w:rsidR="009C22F8">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w:t>
                      </w: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ire</w:t>
                      </w:r>
                    </w:p>
                  </w:txbxContent>
                </v:textbox>
                <w10:wrap anchorx="margin"/>
              </v:shape>
            </w:pict>
          </mc:Fallback>
        </mc:AlternateContent>
      </w:r>
    </w:p>
    <w:p w14:paraId="1B3D994F" w14:textId="77777777" w:rsidR="00573033" w:rsidRDefault="00573033" w:rsidP="00573033">
      <w:pPr>
        <w:rPr>
          <w:b/>
          <w:sz w:val="24"/>
        </w:rPr>
      </w:pPr>
    </w:p>
    <w:p w14:paraId="252F2000" w14:textId="77777777" w:rsidR="00573033" w:rsidRDefault="00573033" w:rsidP="00573033">
      <w:pPr>
        <w:rPr>
          <w:b/>
          <w:sz w:val="24"/>
        </w:rPr>
      </w:pPr>
    </w:p>
    <w:p w14:paraId="1BEB7199" w14:textId="77777777" w:rsidR="00573033" w:rsidRDefault="00573033" w:rsidP="00573033">
      <w:pPr>
        <w:rPr>
          <w:b/>
          <w:sz w:val="24"/>
        </w:rPr>
      </w:pPr>
    </w:p>
    <w:p w14:paraId="3271CD01" w14:textId="77777777" w:rsidR="00573033" w:rsidRDefault="00573033" w:rsidP="00573033">
      <w:pPr>
        <w:rPr>
          <w:b/>
          <w:sz w:val="24"/>
        </w:rPr>
      </w:pPr>
    </w:p>
    <w:p w14:paraId="196A38BD" w14:textId="77777777" w:rsidR="00573033" w:rsidRDefault="00573033" w:rsidP="00573033">
      <w:pPr>
        <w:rPr>
          <w:b/>
          <w:sz w:val="24"/>
        </w:rPr>
      </w:pPr>
    </w:p>
    <w:p w14:paraId="6E611E7E" w14:textId="77777777" w:rsidR="00573033" w:rsidRDefault="00573033" w:rsidP="00573033">
      <w:pPr>
        <w:rPr>
          <w:b/>
          <w:sz w:val="24"/>
        </w:rPr>
      </w:pPr>
    </w:p>
    <w:p w14:paraId="1EDBBDA3" w14:textId="77777777" w:rsidR="00573033" w:rsidRDefault="00573033" w:rsidP="00573033">
      <w:pPr>
        <w:rPr>
          <w:sz w:val="18"/>
        </w:rPr>
      </w:pPr>
      <w:r>
        <w:rPr>
          <w:b/>
          <w:sz w:val="24"/>
        </w:rPr>
        <w:t>TERMS AND CONDITIONS</w:t>
      </w:r>
      <w:r>
        <w:rPr>
          <w:sz w:val="18"/>
        </w:rPr>
        <w:t xml:space="preserve">   </w:t>
      </w:r>
    </w:p>
    <w:p w14:paraId="6F06E569" w14:textId="542122E6" w:rsidR="00573033" w:rsidRPr="009C59B8" w:rsidRDefault="00573033" w:rsidP="009C59B8">
      <w:pPr>
        <w:rPr>
          <w:sz w:val="26"/>
          <w:szCs w:val="26"/>
        </w:rPr>
      </w:pPr>
      <w:r w:rsidRPr="009C59B8">
        <w:rPr>
          <w:sz w:val="26"/>
          <w:szCs w:val="26"/>
        </w:rPr>
        <w:t xml:space="preserve">For the purposes of these Terms and Conditions, a regular hirer is any individual or organisation that hires a room or rooms in the St Patrick’s Church Centre on more than 5 occasions in a calendar year.  Special rates cannot be applied retrospectively.  </w:t>
      </w:r>
      <w:proofErr w:type="gramStart"/>
      <w:r w:rsidRPr="009C59B8">
        <w:rPr>
          <w:sz w:val="26"/>
          <w:szCs w:val="26"/>
        </w:rPr>
        <w:t>So</w:t>
      </w:r>
      <w:proofErr w:type="gramEnd"/>
      <w:r w:rsidRPr="009C59B8">
        <w:rPr>
          <w:sz w:val="26"/>
          <w:szCs w:val="26"/>
        </w:rPr>
        <w:t xml:space="preserve"> the Hirer only qualifies for special rates once they have confirmed that they will book on 5 or more occasions.</w:t>
      </w:r>
    </w:p>
    <w:p w14:paraId="1644ABFF" w14:textId="77777777" w:rsidR="00573033" w:rsidRPr="009C59B8" w:rsidRDefault="00573033" w:rsidP="009C59B8">
      <w:pPr>
        <w:rPr>
          <w:sz w:val="26"/>
          <w:szCs w:val="26"/>
        </w:rPr>
      </w:pPr>
    </w:p>
    <w:p w14:paraId="769BED1E" w14:textId="46398043" w:rsidR="00573033" w:rsidRPr="009C59B8" w:rsidRDefault="00573033" w:rsidP="009C59B8">
      <w:pPr>
        <w:pStyle w:val="ListParagraph"/>
        <w:numPr>
          <w:ilvl w:val="0"/>
          <w:numId w:val="19"/>
        </w:numPr>
        <w:ind w:left="357" w:hanging="357"/>
        <w:contextualSpacing w:val="0"/>
        <w:rPr>
          <w:sz w:val="26"/>
          <w:szCs w:val="26"/>
        </w:rPr>
      </w:pPr>
      <w:r w:rsidRPr="009C59B8">
        <w:rPr>
          <w:b/>
          <w:bCs/>
          <w:sz w:val="26"/>
          <w:szCs w:val="26"/>
        </w:rPr>
        <w:t xml:space="preserve">Permitted reasons for hire. </w:t>
      </w:r>
      <w:bookmarkStart w:id="0" w:name="_Hlk116555593"/>
      <w:r w:rsidRPr="009C59B8">
        <w:rPr>
          <w:b/>
          <w:bCs/>
          <w:sz w:val="26"/>
          <w:szCs w:val="26"/>
        </w:rPr>
        <w:t xml:space="preserve"> </w:t>
      </w:r>
      <w:r w:rsidRPr="009C59B8">
        <w:rPr>
          <w:sz w:val="26"/>
          <w:szCs w:val="26"/>
        </w:rPr>
        <w:t xml:space="preserve">No hire can run counter to what St Patrick’s Church (‘the Church’) stands for.  In order to avoid confusion about what the Church stands for, we do not feel that it is appropriate for St Patrick’s Church Centre (‘the Centre’) to be used for the celebration of acts of worship that are not Christ-centred; for the promulgation of teaching that is contrary to what the Church maintains (as understood by the Parochial Church Council (‘the PCC’) and its representatives); nor for the promotion of specific political parties. </w:t>
      </w:r>
      <w:r w:rsidR="003853A6">
        <w:rPr>
          <w:sz w:val="26"/>
          <w:szCs w:val="26"/>
        </w:rPr>
        <w:t xml:space="preserve"> </w:t>
      </w:r>
      <w:r w:rsidRPr="009C59B8">
        <w:rPr>
          <w:sz w:val="26"/>
          <w:szCs w:val="26"/>
        </w:rPr>
        <w:t>Whether the intended hire meets this condition is determined by the Incumbent and the Wardens.  If a prospective hirer is in any doubt about whether they meet this condition, they should contact the church office at the point of paying the deposit.</w:t>
      </w:r>
    </w:p>
    <w:p w14:paraId="4FD6FF4D" w14:textId="77777777" w:rsidR="00573033" w:rsidRPr="009C59B8" w:rsidRDefault="00573033" w:rsidP="009C59B8">
      <w:pPr>
        <w:pStyle w:val="ListParagraph"/>
        <w:ind w:left="357"/>
        <w:contextualSpacing w:val="0"/>
        <w:rPr>
          <w:sz w:val="26"/>
          <w:szCs w:val="26"/>
        </w:rPr>
      </w:pPr>
    </w:p>
    <w:bookmarkEnd w:id="0"/>
    <w:p w14:paraId="56E4A164" w14:textId="6D7B7DDF" w:rsidR="00573033" w:rsidRPr="009C59B8" w:rsidRDefault="00573033" w:rsidP="009C59B8">
      <w:pPr>
        <w:pStyle w:val="ListParagraph"/>
        <w:numPr>
          <w:ilvl w:val="0"/>
          <w:numId w:val="19"/>
        </w:numPr>
        <w:ind w:left="357" w:hanging="357"/>
        <w:contextualSpacing w:val="0"/>
        <w:rPr>
          <w:sz w:val="26"/>
          <w:szCs w:val="26"/>
        </w:rPr>
      </w:pPr>
      <w:r w:rsidRPr="009C59B8">
        <w:rPr>
          <w:b/>
          <w:bCs/>
          <w:sz w:val="26"/>
          <w:szCs w:val="26"/>
        </w:rPr>
        <w:t>Deposit.</w:t>
      </w:r>
      <w:r w:rsidRPr="009C59B8">
        <w:rPr>
          <w:sz w:val="26"/>
          <w:szCs w:val="26"/>
        </w:rPr>
        <w:t xml:space="preserve">  A deposit of £25 is required for groups &lt;30 or &gt;30 and under 2 hours. </w:t>
      </w:r>
      <w:r w:rsidR="00047D1B">
        <w:rPr>
          <w:sz w:val="26"/>
          <w:szCs w:val="26"/>
        </w:rPr>
        <w:t xml:space="preserve"> </w:t>
      </w:r>
      <w:r w:rsidRPr="009C59B8">
        <w:rPr>
          <w:sz w:val="26"/>
          <w:szCs w:val="26"/>
        </w:rPr>
        <w:t>A deposit of £150 for first time hire is required for groups &gt;30 and 2+ hours – the Church has the discretion to reduce the deposit to £50 for subsequent hires.  The deposit is payable upon the acceptance of a completed booking form and will be refunded if the premises are left in a satisfactory state with no damage.</w:t>
      </w:r>
      <w:r w:rsidR="00C0733E">
        <w:rPr>
          <w:sz w:val="26"/>
          <w:szCs w:val="26"/>
        </w:rPr>
        <w:t xml:space="preserve"> </w:t>
      </w:r>
      <w:r w:rsidRPr="009C59B8">
        <w:rPr>
          <w:sz w:val="26"/>
          <w:szCs w:val="26"/>
        </w:rPr>
        <w:t xml:space="preserve"> If the premises are not left in a satisfactory state, cleaning costs will be deducted from the deposit at the rate of £25 per hour.  If rubbish is left by a group &gt;30 then rubbish removal will be charged to the deposit at a figure of £90. </w:t>
      </w:r>
      <w:r w:rsidR="00C0733E">
        <w:rPr>
          <w:sz w:val="26"/>
          <w:szCs w:val="26"/>
        </w:rPr>
        <w:t xml:space="preserve"> </w:t>
      </w:r>
      <w:r w:rsidRPr="009C59B8">
        <w:rPr>
          <w:sz w:val="26"/>
          <w:szCs w:val="26"/>
        </w:rPr>
        <w:t xml:space="preserve">The deposit will not be refunded if the hire fee is not paid prior to the commencement of the hire period, unless the Church obtains a suitable replacement booking for the same period. </w:t>
      </w:r>
    </w:p>
    <w:p w14:paraId="371EECA4" w14:textId="77777777" w:rsidR="00573033" w:rsidRPr="009C59B8" w:rsidRDefault="00573033" w:rsidP="009C59B8">
      <w:pPr>
        <w:pStyle w:val="ListParagraph"/>
        <w:ind w:left="357"/>
        <w:contextualSpacing w:val="0"/>
        <w:rPr>
          <w:sz w:val="26"/>
          <w:szCs w:val="26"/>
        </w:rPr>
      </w:pPr>
    </w:p>
    <w:p w14:paraId="1C105F28" w14:textId="399E2EBB" w:rsidR="00573033" w:rsidRPr="009C59B8" w:rsidRDefault="00573033" w:rsidP="009C59B8">
      <w:pPr>
        <w:pStyle w:val="ListParagraph"/>
        <w:numPr>
          <w:ilvl w:val="0"/>
          <w:numId w:val="19"/>
        </w:numPr>
        <w:ind w:left="357" w:hanging="357"/>
        <w:contextualSpacing w:val="0"/>
        <w:rPr>
          <w:sz w:val="26"/>
          <w:szCs w:val="26"/>
        </w:rPr>
      </w:pPr>
      <w:r w:rsidRPr="009C59B8">
        <w:rPr>
          <w:b/>
          <w:bCs/>
          <w:sz w:val="26"/>
          <w:szCs w:val="26"/>
        </w:rPr>
        <w:t xml:space="preserve">Responsibility for looking after the site.  </w:t>
      </w:r>
      <w:r w:rsidRPr="009C59B8">
        <w:rPr>
          <w:sz w:val="26"/>
          <w:szCs w:val="26"/>
        </w:rPr>
        <w:t>During the period of hire, the Hirer is responsible for the supervision and security of the premises, protection of the fabric and contents from damage and the behaviour of all persons using the premises in connection with the Hirer’s activities.  Hirers are responsible for any breakages and repair of damage.</w:t>
      </w:r>
      <w:r w:rsidRPr="009C59B8">
        <w:rPr>
          <w:sz w:val="26"/>
          <w:szCs w:val="26"/>
        </w:rPr>
        <w:br/>
      </w:r>
      <w:r w:rsidRPr="009C59B8">
        <w:rPr>
          <w:b/>
          <w:bCs/>
          <w:sz w:val="26"/>
          <w:szCs w:val="26"/>
        </w:rPr>
        <w:br/>
        <w:t xml:space="preserve">The Hirer is responsible for returning the room/s hired to the state in which they found it.  Failure to do so could mean loss of some or </w:t>
      </w:r>
      <w:proofErr w:type="gramStart"/>
      <w:r w:rsidR="00C0733E" w:rsidRPr="009C59B8">
        <w:rPr>
          <w:b/>
          <w:bCs/>
          <w:sz w:val="26"/>
          <w:szCs w:val="26"/>
        </w:rPr>
        <w:t>all</w:t>
      </w:r>
      <w:r w:rsidRPr="009C59B8">
        <w:rPr>
          <w:b/>
          <w:bCs/>
          <w:sz w:val="26"/>
          <w:szCs w:val="26"/>
        </w:rPr>
        <w:t xml:space="preserve"> </w:t>
      </w:r>
      <w:r w:rsidR="00C0733E">
        <w:rPr>
          <w:b/>
          <w:bCs/>
          <w:sz w:val="26"/>
          <w:szCs w:val="26"/>
        </w:rPr>
        <w:t>of</w:t>
      </w:r>
      <w:proofErr w:type="gramEnd"/>
      <w:r w:rsidR="00C0733E">
        <w:rPr>
          <w:b/>
          <w:bCs/>
          <w:sz w:val="26"/>
          <w:szCs w:val="26"/>
        </w:rPr>
        <w:t xml:space="preserve"> </w:t>
      </w:r>
      <w:r w:rsidRPr="009C59B8">
        <w:rPr>
          <w:b/>
          <w:bCs/>
          <w:sz w:val="26"/>
          <w:szCs w:val="26"/>
        </w:rPr>
        <w:t>the deposit.</w:t>
      </w:r>
    </w:p>
    <w:p w14:paraId="3355D757" w14:textId="6BC58B51" w:rsidR="00573033" w:rsidRPr="009C59B8" w:rsidRDefault="00573033" w:rsidP="009C59B8">
      <w:pPr>
        <w:pStyle w:val="ListParagraph"/>
        <w:ind w:left="357"/>
        <w:contextualSpacing w:val="0"/>
        <w:rPr>
          <w:sz w:val="26"/>
          <w:szCs w:val="26"/>
        </w:rPr>
      </w:pPr>
    </w:p>
    <w:p w14:paraId="3B1F559A" w14:textId="7C42138F" w:rsidR="00573033" w:rsidRPr="009C59B8" w:rsidRDefault="00573033" w:rsidP="009C59B8">
      <w:pPr>
        <w:pStyle w:val="ListParagraph"/>
        <w:numPr>
          <w:ilvl w:val="0"/>
          <w:numId w:val="19"/>
        </w:numPr>
        <w:contextualSpacing w:val="0"/>
        <w:rPr>
          <w:sz w:val="26"/>
          <w:szCs w:val="26"/>
        </w:rPr>
      </w:pPr>
      <w:r w:rsidRPr="009C59B8">
        <w:rPr>
          <w:b/>
          <w:bCs/>
          <w:sz w:val="26"/>
          <w:szCs w:val="26"/>
        </w:rPr>
        <w:t>Insurance and loss.</w:t>
      </w:r>
      <w:r w:rsidRPr="009C59B8">
        <w:rPr>
          <w:sz w:val="26"/>
          <w:szCs w:val="26"/>
        </w:rPr>
        <w:t xml:space="preserve">  The Church accepts no responsibility for any personal loss to people using the premises, or to their cars.  Should an incident occur, an Accident Report Form must be completed and posted through the external letter box within 24 hours. </w:t>
      </w:r>
      <w:r w:rsidR="00B27E38">
        <w:rPr>
          <w:sz w:val="26"/>
          <w:szCs w:val="26"/>
        </w:rPr>
        <w:t xml:space="preserve"> </w:t>
      </w:r>
    </w:p>
    <w:p w14:paraId="6751FAEC" w14:textId="58DEF3F6" w:rsidR="00573033" w:rsidRPr="009C59B8" w:rsidRDefault="00573033" w:rsidP="009C59B8">
      <w:pPr>
        <w:pStyle w:val="ListParagraph"/>
        <w:ind w:left="360"/>
        <w:contextualSpacing w:val="0"/>
        <w:rPr>
          <w:sz w:val="26"/>
          <w:szCs w:val="26"/>
        </w:rPr>
      </w:pPr>
      <w:r w:rsidRPr="009C59B8">
        <w:rPr>
          <w:sz w:val="26"/>
          <w:szCs w:val="26"/>
        </w:rPr>
        <w:t xml:space="preserve">The Hirer is responsible for making adequate arrangements to insure against any </w:t>
      </w:r>
      <w:r w:rsidR="00B27E38" w:rsidRPr="009C59B8">
        <w:rPr>
          <w:sz w:val="26"/>
          <w:szCs w:val="26"/>
        </w:rPr>
        <w:t>third</w:t>
      </w:r>
      <w:r w:rsidR="00B27E38">
        <w:rPr>
          <w:sz w:val="26"/>
          <w:szCs w:val="26"/>
        </w:rPr>
        <w:t>-party</w:t>
      </w:r>
      <w:r w:rsidRPr="009C59B8">
        <w:rPr>
          <w:sz w:val="26"/>
          <w:szCs w:val="26"/>
        </w:rPr>
        <w:t xml:space="preserve"> claims which may lay against the Hirer or his/her organisation which using the premises. </w:t>
      </w:r>
      <w:r w:rsidR="00B27E38">
        <w:rPr>
          <w:sz w:val="26"/>
          <w:szCs w:val="26"/>
        </w:rPr>
        <w:t xml:space="preserve"> </w:t>
      </w:r>
      <w:r w:rsidRPr="009C59B8">
        <w:rPr>
          <w:sz w:val="26"/>
          <w:szCs w:val="26"/>
        </w:rPr>
        <w:t xml:space="preserve">It is the Hirer’s responsibility to ensure they have public liability insurance (for one off users, this may be covered by household insurance).  </w:t>
      </w:r>
    </w:p>
    <w:p w14:paraId="3C23C724" w14:textId="1D733200" w:rsidR="00573033" w:rsidRPr="009C59B8" w:rsidRDefault="00573033" w:rsidP="009C59B8">
      <w:pPr>
        <w:pStyle w:val="ListParagraph"/>
        <w:ind w:left="360"/>
        <w:contextualSpacing w:val="0"/>
        <w:rPr>
          <w:sz w:val="26"/>
          <w:szCs w:val="26"/>
        </w:rPr>
      </w:pPr>
      <w:r w:rsidRPr="009C59B8">
        <w:rPr>
          <w:sz w:val="26"/>
          <w:szCs w:val="26"/>
        </w:rPr>
        <w:br/>
        <w:t>In so far as it is permitted by law, the Hirer agrees that (1) St Patrick’s Church shall not be liable to the Hirer, its employees and guests or any third party for any losses, damage, personal or other injury to any of them or their belongings or otherwise; or for any equipment brought onto the premises including motor vehicles and (2) the Hirer will indemnify and keep indemnified St Patrick’s Church against losses, damages, costs, actions, proceedings, liabilities arising as a result of any breach or non-observance of these Terms &amp; Conditions or other such rules and regulations made by St Patrick’s Church from time to time as may be notified to the Hirer.</w:t>
      </w:r>
    </w:p>
    <w:p w14:paraId="439B93E2" w14:textId="77777777" w:rsidR="00573033" w:rsidRPr="009C59B8" w:rsidRDefault="00573033" w:rsidP="009C59B8">
      <w:pPr>
        <w:pStyle w:val="ListParagraph"/>
        <w:ind w:left="360"/>
        <w:contextualSpacing w:val="0"/>
        <w:rPr>
          <w:sz w:val="26"/>
          <w:szCs w:val="26"/>
        </w:rPr>
      </w:pPr>
    </w:p>
    <w:p w14:paraId="672A576C" w14:textId="5E68B515" w:rsidR="00573033" w:rsidRPr="009C59B8" w:rsidRDefault="00573033" w:rsidP="009C59B8">
      <w:pPr>
        <w:pStyle w:val="ListParagraph"/>
        <w:numPr>
          <w:ilvl w:val="0"/>
          <w:numId w:val="19"/>
        </w:numPr>
        <w:contextualSpacing w:val="0"/>
        <w:rPr>
          <w:sz w:val="26"/>
          <w:szCs w:val="26"/>
        </w:rPr>
      </w:pPr>
      <w:r w:rsidRPr="009C59B8">
        <w:rPr>
          <w:b/>
          <w:bCs/>
          <w:sz w:val="26"/>
          <w:szCs w:val="26"/>
        </w:rPr>
        <w:t>Safeguarding of Children and vulnerable adults.</w:t>
      </w:r>
      <w:r w:rsidRPr="009C59B8">
        <w:rPr>
          <w:sz w:val="26"/>
          <w:szCs w:val="26"/>
        </w:rPr>
        <w:t xml:space="preserve">  The Hirer is required to ensure that children and adults who may be vulnerable are always protected, by taking all reasonable steps to prevent injury, loss or damage occurring and that full liability insurance for this is carried.  The Hirer confirms they have seen St Patrick’s policies and guidelines for safeguarding children and adults who may be vulnerable and agrees to abide by them. </w:t>
      </w:r>
    </w:p>
    <w:p w14:paraId="71F7C137" w14:textId="77777777" w:rsidR="00573033" w:rsidRPr="009C59B8" w:rsidRDefault="00573033" w:rsidP="009C59B8">
      <w:pPr>
        <w:pStyle w:val="ListParagraph"/>
        <w:ind w:left="360"/>
        <w:contextualSpacing w:val="0"/>
        <w:rPr>
          <w:sz w:val="26"/>
          <w:szCs w:val="26"/>
        </w:rPr>
      </w:pPr>
    </w:p>
    <w:p w14:paraId="28CE1A1E" w14:textId="66D071F4" w:rsidR="00F91290" w:rsidRDefault="00573033" w:rsidP="009C59B8">
      <w:pPr>
        <w:pStyle w:val="ListParagraph"/>
        <w:numPr>
          <w:ilvl w:val="0"/>
          <w:numId w:val="19"/>
        </w:numPr>
        <w:contextualSpacing w:val="0"/>
        <w:rPr>
          <w:sz w:val="26"/>
          <w:szCs w:val="26"/>
        </w:rPr>
      </w:pPr>
      <w:r w:rsidRPr="009C59B8">
        <w:rPr>
          <w:b/>
          <w:bCs/>
          <w:sz w:val="26"/>
          <w:szCs w:val="26"/>
        </w:rPr>
        <w:t>Fire procedure, accident reporting and emergency plan.</w:t>
      </w:r>
      <w:r w:rsidRPr="009C59B8">
        <w:rPr>
          <w:sz w:val="26"/>
          <w:szCs w:val="26"/>
        </w:rPr>
        <w:t xml:space="preserve">  The named </w:t>
      </w:r>
      <w:r w:rsidR="00750B11" w:rsidRPr="009C59B8">
        <w:rPr>
          <w:sz w:val="26"/>
          <w:szCs w:val="26"/>
        </w:rPr>
        <w:t>H</w:t>
      </w:r>
      <w:r w:rsidR="000C2E13" w:rsidRPr="009C59B8">
        <w:rPr>
          <w:sz w:val="26"/>
          <w:szCs w:val="26"/>
        </w:rPr>
        <w:t xml:space="preserve">irer/representative </w:t>
      </w:r>
      <w:r w:rsidRPr="009C59B8">
        <w:rPr>
          <w:sz w:val="26"/>
          <w:szCs w:val="26"/>
        </w:rPr>
        <w:t>must have familiarised themselves with the guidelines for the letting, including</w:t>
      </w:r>
      <w:r w:rsidR="00F91290">
        <w:rPr>
          <w:sz w:val="26"/>
          <w:szCs w:val="26"/>
        </w:rPr>
        <w:t>:</w:t>
      </w:r>
    </w:p>
    <w:p w14:paraId="05CCBE01" w14:textId="77777777" w:rsidR="00F91290" w:rsidRPr="00F91290" w:rsidRDefault="00F91290" w:rsidP="00F91290">
      <w:pPr>
        <w:pStyle w:val="ListParagraph"/>
        <w:ind w:left="0"/>
        <w:rPr>
          <w:sz w:val="14"/>
          <w:szCs w:val="14"/>
        </w:rPr>
      </w:pPr>
    </w:p>
    <w:p w14:paraId="0DAAEF17" w14:textId="59CB0BF2" w:rsidR="00F91290" w:rsidRDefault="00F91290" w:rsidP="00F91290">
      <w:pPr>
        <w:pStyle w:val="ListParagraph"/>
        <w:numPr>
          <w:ilvl w:val="0"/>
          <w:numId w:val="21"/>
        </w:numPr>
        <w:contextualSpacing w:val="0"/>
        <w:rPr>
          <w:sz w:val="26"/>
          <w:szCs w:val="26"/>
        </w:rPr>
      </w:pPr>
      <w:r w:rsidRPr="009C59B8">
        <w:rPr>
          <w:sz w:val="26"/>
          <w:szCs w:val="26"/>
        </w:rPr>
        <w:t>Accident Procedure</w:t>
      </w:r>
      <w:r>
        <w:rPr>
          <w:sz w:val="26"/>
          <w:szCs w:val="26"/>
        </w:rPr>
        <w:t xml:space="preserve"> and location of </w:t>
      </w:r>
      <w:r w:rsidR="00573033" w:rsidRPr="009C59B8">
        <w:rPr>
          <w:sz w:val="26"/>
          <w:szCs w:val="26"/>
        </w:rPr>
        <w:t>First Aid Box</w:t>
      </w:r>
      <w:r w:rsidR="000C2E13" w:rsidRPr="009C59B8">
        <w:rPr>
          <w:sz w:val="26"/>
          <w:szCs w:val="26"/>
        </w:rPr>
        <w:t xml:space="preserve"> </w:t>
      </w:r>
      <w:r w:rsidR="00AE4E58" w:rsidRPr="009C59B8">
        <w:rPr>
          <w:sz w:val="26"/>
          <w:szCs w:val="26"/>
        </w:rPr>
        <w:t xml:space="preserve">&amp; Accident Book </w:t>
      </w:r>
      <w:r>
        <w:rPr>
          <w:sz w:val="26"/>
          <w:szCs w:val="26"/>
        </w:rPr>
        <w:t xml:space="preserve">situated </w:t>
      </w:r>
      <w:r w:rsidR="000C2E13" w:rsidRPr="009C59B8">
        <w:rPr>
          <w:sz w:val="26"/>
          <w:szCs w:val="26"/>
        </w:rPr>
        <w:t xml:space="preserve">in the Atrium Servery. </w:t>
      </w:r>
    </w:p>
    <w:p w14:paraId="7A69EC68" w14:textId="671E401C" w:rsidR="00F91290" w:rsidRDefault="00F91290" w:rsidP="00F91290">
      <w:pPr>
        <w:pStyle w:val="ListParagraph"/>
        <w:numPr>
          <w:ilvl w:val="0"/>
          <w:numId w:val="21"/>
        </w:numPr>
        <w:contextualSpacing w:val="0"/>
        <w:rPr>
          <w:sz w:val="26"/>
          <w:szCs w:val="26"/>
        </w:rPr>
      </w:pPr>
      <w:r>
        <w:rPr>
          <w:sz w:val="26"/>
          <w:szCs w:val="26"/>
        </w:rPr>
        <w:t>T</w:t>
      </w:r>
      <w:r w:rsidR="00750B11" w:rsidRPr="009C59B8">
        <w:rPr>
          <w:sz w:val="26"/>
          <w:szCs w:val="26"/>
        </w:rPr>
        <w:t xml:space="preserve">he location of three </w:t>
      </w:r>
      <w:r w:rsidR="00573033" w:rsidRPr="009C59B8">
        <w:rPr>
          <w:sz w:val="26"/>
          <w:szCs w:val="26"/>
        </w:rPr>
        <w:t xml:space="preserve">Fire </w:t>
      </w:r>
      <w:r w:rsidR="0022192D" w:rsidRPr="009C59B8">
        <w:rPr>
          <w:sz w:val="26"/>
          <w:szCs w:val="26"/>
        </w:rPr>
        <w:t>Exits</w:t>
      </w:r>
      <w:r w:rsidR="00750B11" w:rsidRPr="009C59B8">
        <w:rPr>
          <w:sz w:val="26"/>
          <w:szCs w:val="26"/>
        </w:rPr>
        <w:t xml:space="preserve">, one </w:t>
      </w:r>
      <w:r w:rsidR="000C2E13" w:rsidRPr="009C59B8">
        <w:rPr>
          <w:sz w:val="26"/>
          <w:szCs w:val="26"/>
        </w:rPr>
        <w:t xml:space="preserve">in the Conference Room, </w:t>
      </w:r>
      <w:r w:rsidR="00AE4E58" w:rsidRPr="009C59B8">
        <w:rPr>
          <w:sz w:val="26"/>
          <w:szCs w:val="26"/>
        </w:rPr>
        <w:t xml:space="preserve">one in the </w:t>
      </w:r>
      <w:r w:rsidR="000C2E13" w:rsidRPr="009C59B8">
        <w:rPr>
          <w:sz w:val="26"/>
          <w:szCs w:val="26"/>
        </w:rPr>
        <w:t>Kitchen and the</w:t>
      </w:r>
      <w:r w:rsidR="00AE4E58" w:rsidRPr="009C59B8">
        <w:rPr>
          <w:sz w:val="26"/>
          <w:szCs w:val="26"/>
        </w:rPr>
        <w:t>n the</w:t>
      </w:r>
      <w:r w:rsidR="000C2E13" w:rsidRPr="009C59B8">
        <w:rPr>
          <w:sz w:val="26"/>
          <w:szCs w:val="26"/>
        </w:rPr>
        <w:t xml:space="preserve"> </w:t>
      </w:r>
      <w:r>
        <w:rPr>
          <w:sz w:val="26"/>
          <w:szCs w:val="26"/>
        </w:rPr>
        <w:t xml:space="preserve">Centre </w:t>
      </w:r>
      <w:r w:rsidR="000C2E13" w:rsidRPr="009C59B8">
        <w:rPr>
          <w:sz w:val="26"/>
          <w:szCs w:val="26"/>
        </w:rPr>
        <w:t>Main Entrance</w:t>
      </w:r>
      <w:r w:rsidR="009C59B8" w:rsidRPr="009C59B8">
        <w:rPr>
          <w:sz w:val="26"/>
          <w:szCs w:val="26"/>
        </w:rPr>
        <w:t xml:space="preserve"> in case of an Emergency Evacuation</w:t>
      </w:r>
    </w:p>
    <w:p w14:paraId="736A1943" w14:textId="77777777" w:rsidR="00F91290" w:rsidRDefault="00573033" w:rsidP="00F91290">
      <w:pPr>
        <w:pStyle w:val="ListParagraph"/>
        <w:numPr>
          <w:ilvl w:val="0"/>
          <w:numId w:val="21"/>
        </w:numPr>
        <w:contextualSpacing w:val="0"/>
        <w:rPr>
          <w:sz w:val="26"/>
          <w:szCs w:val="26"/>
        </w:rPr>
      </w:pPr>
      <w:r w:rsidRPr="009C59B8">
        <w:rPr>
          <w:sz w:val="26"/>
          <w:szCs w:val="26"/>
        </w:rPr>
        <w:t>Fire Extinguishers</w:t>
      </w:r>
      <w:r w:rsidR="000C2E13" w:rsidRPr="009C59B8">
        <w:rPr>
          <w:sz w:val="26"/>
          <w:szCs w:val="26"/>
        </w:rPr>
        <w:t xml:space="preserve"> are located at various points around the Centre</w:t>
      </w:r>
      <w:r w:rsidR="009C59B8" w:rsidRPr="009C59B8">
        <w:rPr>
          <w:sz w:val="26"/>
          <w:szCs w:val="26"/>
        </w:rPr>
        <w:t xml:space="preserve">.  </w:t>
      </w:r>
    </w:p>
    <w:p w14:paraId="4E936ADC" w14:textId="77777777" w:rsidR="00F91290" w:rsidRDefault="000C2E13" w:rsidP="00F91290">
      <w:pPr>
        <w:pStyle w:val="ListParagraph"/>
        <w:numPr>
          <w:ilvl w:val="0"/>
          <w:numId w:val="21"/>
        </w:numPr>
        <w:contextualSpacing w:val="0"/>
        <w:rPr>
          <w:sz w:val="26"/>
          <w:szCs w:val="26"/>
        </w:rPr>
      </w:pPr>
      <w:r w:rsidRPr="009C59B8">
        <w:rPr>
          <w:sz w:val="26"/>
          <w:szCs w:val="26"/>
        </w:rPr>
        <w:t>Fire Call points / Assembly Points on the grass at the front of church</w:t>
      </w:r>
      <w:r w:rsidR="00573033" w:rsidRPr="009C59B8">
        <w:rPr>
          <w:sz w:val="26"/>
          <w:szCs w:val="26"/>
        </w:rPr>
        <w:t xml:space="preserve">.  </w:t>
      </w:r>
    </w:p>
    <w:p w14:paraId="753081A0" w14:textId="77777777" w:rsidR="00F91290" w:rsidRPr="00F91290" w:rsidRDefault="00F91290" w:rsidP="00F91290">
      <w:pPr>
        <w:rPr>
          <w:sz w:val="14"/>
          <w:szCs w:val="14"/>
        </w:rPr>
      </w:pPr>
    </w:p>
    <w:p w14:paraId="134D3029" w14:textId="2BF24701" w:rsidR="00573033" w:rsidRDefault="000C2E13" w:rsidP="00F91290">
      <w:pPr>
        <w:ind w:left="360"/>
        <w:rPr>
          <w:sz w:val="26"/>
          <w:szCs w:val="26"/>
        </w:rPr>
      </w:pPr>
      <w:r w:rsidRPr="00F91290">
        <w:rPr>
          <w:sz w:val="26"/>
          <w:szCs w:val="26"/>
        </w:rPr>
        <w:t xml:space="preserve">There is a </w:t>
      </w:r>
      <w:r w:rsidR="00750B11" w:rsidRPr="00F91290">
        <w:rPr>
          <w:sz w:val="26"/>
          <w:szCs w:val="26"/>
        </w:rPr>
        <w:t>‘</w:t>
      </w:r>
      <w:r w:rsidRPr="00F91290">
        <w:rPr>
          <w:sz w:val="26"/>
          <w:szCs w:val="26"/>
        </w:rPr>
        <w:t>Fire Action Plan</w:t>
      </w:r>
      <w:r w:rsidR="00750B11" w:rsidRPr="00F91290">
        <w:rPr>
          <w:sz w:val="26"/>
          <w:szCs w:val="26"/>
        </w:rPr>
        <w:t>’</w:t>
      </w:r>
      <w:r w:rsidRPr="00F91290">
        <w:rPr>
          <w:sz w:val="26"/>
          <w:szCs w:val="26"/>
        </w:rPr>
        <w:t xml:space="preserve"> </w:t>
      </w:r>
      <w:r w:rsidR="00AE4E58" w:rsidRPr="00F91290">
        <w:rPr>
          <w:sz w:val="26"/>
          <w:szCs w:val="26"/>
        </w:rPr>
        <w:t xml:space="preserve">framed </w:t>
      </w:r>
      <w:r w:rsidR="00750B11" w:rsidRPr="00F91290">
        <w:rPr>
          <w:sz w:val="26"/>
          <w:szCs w:val="26"/>
        </w:rPr>
        <w:t xml:space="preserve">Notice </w:t>
      </w:r>
      <w:r w:rsidRPr="00F91290">
        <w:rPr>
          <w:sz w:val="26"/>
          <w:szCs w:val="26"/>
        </w:rPr>
        <w:t xml:space="preserve">in each of the Centre Rooms.  </w:t>
      </w:r>
      <w:r w:rsidR="00573033" w:rsidRPr="00F91290">
        <w:rPr>
          <w:sz w:val="26"/>
          <w:szCs w:val="26"/>
        </w:rPr>
        <w:t>Hirers are reminded that they are responsible for any accident or injury arising out of the activity for which they have booked the premises.</w:t>
      </w:r>
      <w:r w:rsidR="009C59B8" w:rsidRPr="00F91290">
        <w:rPr>
          <w:sz w:val="26"/>
          <w:szCs w:val="26"/>
        </w:rPr>
        <w:t xml:space="preserve">  </w:t>
      </w:r>
      <w:r w:rsidR="00573033" w:rsidRPr="00F91290">
        <w:rPr>
          <w:sz w:val="26"/>
          <w:szCs w:val="26"/>
        </w:rPr>
        <w:t>It is the responsibility of the Hirer to ensure that the premises are safe for the purposes for which they intend to use them.</w:t>
      </w:r>
    </w:p>
    <w:p w14:paraId="5D491B38" w14:textId="77777777" w:rsidR="00743062" w:rsidRPr="00743062" w:rsidRDefault="00743062" w:rsidP="00743062">
      <w:pPr>
        <w:pStyle w:val="NormalWeb"/>
        <w:spacing w:before="0" w:beforeAutospacing="0" w:after="0" w:afterAutospacing="0"/>
        <w:rPr>
          <w:rFonts w:asciiTheme="minorHAnsi" w:eastAsiaTheme="minorHAnsi" w:hAnsiTheme="minorHAnsi" w:cstheme="minorBidi"/>
          <w:sz w:val="14"/>
          <w:szCs w:val="14"/>
          <w:lang w:eastAsia="en-US"/>
        </w:rPr>
      </w:pPr>
    </w:p>
    <w:p w14:paraId="58A61D97" w14:textId="5DB649C7" w:rsidR="00743062" w:rsidRPr="00743062" w:rsidRDefault="00743062" w:rsidP="00743062">
      <w:pPr>
        <w:pStyle w:val="NormalWeb"/>
        <w:spacing w:before="0" w:beforeAutospacing="0" w:after="0" w:afterAutospacing="0"/>
        <w:ind w:firstLine="360"/>
        <w:rPr>
          <w:rFonts w:asciiTheme="minorHAnsi" w:eastAsiaTheme="minorHAnsi" w:hAnsiTheme="minorHAnsi" w:cstheme="minorBidi"/>
          <w:sz w:val="26"/>
          <w:szCs w:val="26"/>
          <w:lang w:eastAsia="en-US"/>
        </w:rPr>
      </w:pPr>
      <w:r w:rsidRPr="00743062">
        <w:rPr>
          <w:rFonts w:asciiTheme="minorHAnsi" w:eastAsiaTheme="minorHAnsi" w:hAnsiTheme="minorHAnsi" w:cstheme="minorBidi"/>
          <w:sz w:val="26"/>
          <w:szCs w:val="26"/>
          <w:lang w:eastAsia="en-US"/>
        </w:rPr>
        <w:t xml:space="preserve">Naked flames should not be used at any time except for </w:t>
      </w:r>
      <w:r>
        <w:rPr>
          <w:rFonts w:asciiTheme="minorHAnsi" w:eastAsiaTheme="minorHAnsi" w:hAnsiTheme="minorHAnsi" w:cstheme="minorBidi"/>
          <w:sz w:val="26"/>
          <w:szCs w:val="26"/>
          <w:lang w:eastAsia="en-US"/>
        </w:rPr>
        <w:t xml:space="preserve">small </w:t>
      </w:r>
      <w:r w:rsidRPr="00743062">
        <w:rPr>
          <w:rFonts w:asciiTheme="minorHAnsi" w:eastAsiaTheme="minorHAnsi" w:hAnsiTheme="minorHAnsi" w:cstheme="minorBidi"/>
          <w:sz w:val="26"/>
          <w:szCs w:val="26"/>
          <w:lang w:eastAsia="en-US"/>
        </w:rPr>
        <w:t>candles on a birthday cake.</w:t>
      </w:r>
    </w:p>
    <w:p w14:paraId="7ABB65FF" w14:textId="77777777" w:rsidR="00573033" w:rsidRPr="009C59B8" w:rsidRDefault="00573033" w:rsidP="009C59B8">
      <w:pPr>
        <w:ind w:left="360"/>
        <w:rPr>
          <w:sz w:val="26"/>
          <w:szCs w:val="26"/>
        </w:rPr>
      </w:pPr>
    </w:p>
    <w:p w14:paraId="133D58A2" w14:textId="51A8BCAA" w:rsidR="00573033" w:rsidRPr="009C59B8" w:rsidRDefault="00573033" w:rsidP="009C59B8">
      <w:pPr>
        <w:pStyle w:val="ListParagraph"/>
        <w:numPr>
          <w:ilvl w:val="0"/>
          <w:numId w:val="19"/>
        </w:numPr>
        <w:contextualSpacing w:val="0"/>
        <w:rPr>
          <w:sz w:val="26"/>
          <w:szCs w:val="26"/>
        </w:rPr>
      </w:pPr>
      <w:r w:rsidRPr="009C59B8">
        <w:rPr>
          <w:b/>
          <w:bCs/>
          <w:sz w:val="26"/>
          <w:szCs w:val="26"/>
        </w:rPr>
        <w:t>Electrical Equipment.</w:t>
      </w:r>
      <w:r w:rsidRPr="009C59B8">
        <w:rPr>
          <w:sz w:val="26"/>
          <w:szCs w:val="26"/>
        </w:rPr>
        <w:t xml:space="preserve"> </w:t>
      </w:r>
      <w:r w:rsidR="0022192D" w:rsidRPr="009C59B8">
        <w:rPr>
          <w:sz w:val="26"/>
          <w:szCs w:val="26"/>
        </w:rPr>
        <w:t xml:space="preserve"> </w:t>
      </w:r>
      <w:r w:rsidRPr="009C59B8">
        <w:rPr>
          <w:sz w:val="26"/>
          <w:szCs w:val="26"/>
        </w:rPr>
        <w:t xml:space="preserve">All electrical equipment should comply with the Electricity Appliances at Work Regulations 1989. </w:t>
      </w:r>
      <w:r w:rsidR="0022192D" w:rsidRPr="009C59B8">
        <w:rPr>
          <w:sz w:val="26"/>
          <w:szCs w:val="26"/>
        </w:rPr>
        <w:t xml:space="preserve"> </w:t>
      </w:r>
      <w:r w:rsidRPr="009C59B8">
        <w:rPr>
          <w:sz w:val="26"/>
          <w:szCs w:val="26"/>
        </w:rPr>
        <w:t>Any additional kitchen or cooking equipment must first be checked with the church office.</w:t>
      </w:r>
      <w:r w:rsidR="0022192D" w:rsidRPr="009C59B8">
        <w:rPr>
          <w:sz w:val="26"/>
          <w:szCs w:val="26"/>
        </w:rPr>
        <w:t xml:space="preserve"> </w:t>
      </w:r>
      <w:r w:rsidRPr="009C59B8">
        <w:rPr>
          <w:sz w:val="26"/>
          <w:szCs w:val="26"/>
        </w:rPr>
        <w:t xml:space="preserve"> No deep fat fryers are allowed (unless the Hirer is using a catering company who have their own Public Liability insurance, in which case it is the Hirer’s responsibility to notify us of this and show us evidence of their insurance).</w:t>
      </w:r>
    </w:p>
    <w:p w14:paraId="515A9508" w14:textId="0E8E6FAE" w:rsidR="00AE4E58" w:rsidRDefault="00AE4E58" w:rsidP="009C59B8">
      <w:pPr>
        <w:ind w:left="360"/>
        <w:rPr>
          <w:sz w:val="26"/>
          <w:szCs w:val="26"/>
        </w:rPr>
      </w:pPr>
    </w:p>
    <w:p w14:paraId="095F2335" w14:textId="21D65630" w:rsidR="00F91290" w:rsidRDefault="00F91290" w:rsidP="009C59B8">
      <w:pPr>
        <w:ind w:left="360"/>
        <w:rPr>
          <w:sz w:val="26"/>
          <w:szCs w:val="26"/>
        </w:rPr>
      </w:pPr>
    </w:p>
    <w:p w14:paraId="36B5302D" w14:textId="4442AD84" w:rsidR="00F91290" w:rsidRDefault="00F91290" w:rsidP="009C59B8">
      <w:pPr>
        <w:ind w:left="360"/>
        <w:rPr>
          <w:sz w:val="26"/>
          <w:szCs w:val="26"/>
        </w:rPr>
      </w:pPr>
    </w:p>
    <w:p w14:paraId="7C7A709F" w14:textId="77777777" w:rsidR="00F91290" w:rsidRPr="009C59B8" w:rsidRDefault="00F91290" w:rsidP="009C59B8">
      <w:pPr>
        <w:ind w:left="360"/>
        <w:rPr>
          <w:sz w:val="26"/>
          <w:szCs w:val="26"/>
        </w:rPr>
      </w:pPr>
    </w:p>
    <w:p w14:paraId="337DFA1F" w14:textId="4F92319F" w:rsidR="00573033" w:rsidRPr="009C59B8" w:rsidRDefault="00573033" w:rsidP="009C59B8">
      <w:pPr>
        <w:pStyle w:val="ListParagraph"/>
        <w:numPr>
          <w:ilvl w:val="0"/>
          <w:numId w:val="19"/>
        </w:numPr>
        <w:contextualSpacing w:val="0"/>
        <w:rPr>
          <w:sz w:val="26"/>
          <w:szCs w:val="26"/>
        </w:rPr>
      </w:pPr>
      <w:r w:rsidRPr="009C59B8">
        <w:rPr>
          <w:b/>
          <w:bCs/>
          <w:sz w:val="26"/>
          <w:szCs w:val="26"/>
        </w:rPr>
        <w:t xml:space="preserve">Amplification Equipment. </w:t>
      </w:r>
      <w:r w:rsidRPr="009C59B8">
        <w:rPr>
          <w:sz w:val="26"/>
          <w:szCs w:val="26"/>
        </w:rPr>
        <w:t xml:space="preserve"> </w:t>
      </w:r>
      <w:bookmarkStart w:id="1" w:name="_Hlk116555665"/>
      <w:r w:rsidRPr="009C59B8">
        <w:rPr>
          <w:sz w:val="26"/>
          <w:szCs w:val="26"/>
        </w:rPr>
        <w:t xml:space="preserve">No amplification equipment can be used apart from small Bluetooth speakers.  There is an amplification system in the “Big Space”.  If the Hirer would like to use this, the Hirer must notify the church office beforehand. </w:t>
      </w:r>
      <w:bookmarkEnd w:id="1"/>
    </w:p>
    <w:p w14:paraId="3686713C" w14:textId="77777777" w:rsidR="00573033" w:rsidRPr="009C59B8" w:rsidRDefault="00573033" w:rsidP="009C59B8">
      <w:pPr>
        <w:pStyle w:val="ListParagraph"/>
        <w:ind w:left="360"/>
        <w:contextualSpacing w:val="0"/>
        <w:rPr>
          <w:sz w:val="26"/>
          <w:szCs w:val="26"/>
        </w:rPr>
      </w:pPr>
    </w:p>
    <w:p w14:paraId="02F144BE" w14:textId="228235B3" w:rsidR="00573033" w:rsidRPr="009C59B8" w:rsidRDefault="00573033" w:rsidP="009C59B8">
      <w:pPr>
        <w:pStyle w:val="ListParagraph"/>
        <w:numPr>
          <w:ilvl w:val="0"/>
          <w:numId w:val="19"/>
        </w:numPr>
        <w:contextualSpacing w:val="0"/>
        <w:rPr>
          <w:sz w:val="26"/>
          <w:szCs w:val="26"/>
        </w:rPr>
      </w:pPr>
      <w:r w:rsidRPr="009C59B8">
        <w:rPr>
          <w:b/>
          <w:bCs/>
          <w:sz w:val="26"/>
          <w:szCs w:val="26"/>
        </w:rPr>
        <w:t xml:space="preserve">Use of inflatables.  </w:t>
      </w:r>
      <w:r w:rsidRPr="009C59B8">
        <w:rPr>
          <w:sz w:val="26"/>
          <w:szCs w:val="26"/>
        </w:rPr>
        <w:t xml:space="preserve">These are not covered by our insurance.  The company from whom the Hirer hires the inflatables must have relevant insurance cover, and the Hirer is responsible for the safe use of any inflatables. </w:t>
      </w:r>
      <w:r w:rsidR="00743062">
        <w:rPr>
          <w:sz w:val="26"/>
          <w:szCs w:val="26"/>
        </w:rPr>
        <w:t xml:space="preserve"> </w:t>
      </w:r>
      <w:r w:rsidR="00AE4E58" w:rsidRPr="009C59B8">
        <w:rPr>
          <w:sz w:val="26"/>
          <w:szCs w:val="26"/>
        </w:rPr>
        <w:br/>
      </w:r>
      <w:r w:rsidRPr="009C59B8">
        <w:rPr>
          <w:sz w:val="26"/>
          <w:szCs w:val="26"/>
        </w:rPr>
        <w:t>The Church shall not be liable to the Hirer for any loss or damage to, or occasioned by</w:t>
      </w:r>
      <w:r w:rsidR="00743062">
        <w:rPr>
          <w:sz w:val="26"/>
          <w:szCs w:val="26"/>
        </w:rPr>
        <w:t>,</w:t>
      </w:r>
      <w:r w:rsidRPr="009C59B8">
        <w:rPr>
          <w:sz w:val="26"/>
          <w:szCs w:val="26"/>
        </w:rPr>
        <w:t xml:space="preserve"> the use of any inflatables.</w:t>
      </w:r>
    </w:p>
    <w:p w14:paraId="1072CD75" w14:textId="77777777" w:rsidR="00573033" w:rsidRPr="009C59B8" w:rsidRDefault="00573033" w:rsidP="009C59B8">
      <w:pPr>
        <w:pStyle w:val="ListParagraph"/>
        <w:ind w:left="360"/>
        <w:contextualSpacing w:val="0"/>
        <w:rPr>
          <w:sz w:val="26"/>
          <w:szCs w:val="26"/>
        </w:rPr>
      </w:pPr>
    </w:p>
    <w:p w14:paraId="7CE6D974" w14:textId="373E64F3" w:rsidR="00573033" w:rsidRPr="009C59B8" w:rsidRDefault="00573033" w:rsidP="009C59B8">
      <w:pPr>
        <w:pStyle w:val="ListParagraph"/>
        <w:numPr>
          <w:ilvl w:val="0"/>
          <w:numId w:val="19"/>
        </w:numPr>
        <w:contextualSpacing w:val="0"/>
        <w:rPr>
          <w:b/>
          <w:bCs/>
          <w:sz w:val="26"/>
          <w:szCs w:val="26"/>
        </w:rPr>
      </w:pPr>
      <w:r w:rsidRPr="009C59B8">
        <w:rPr>
          <w:b/>
          <w:bCs/>
          <w:sz w:val="26"/>
          <w:szCs w:val="26"/>
        </w:rPr>
        <w:t xml:space="preserve">Smoking.  </w:t>
      </w:r>
      <w:r w:rsidRPr="009C59B8">
        <w:rPr>
          <w:sz w:val="26"/>
          <w:szCs w:val="26"/>
        </w:rPr>
        <w:t>Smoking is not permitted anywhere in the building.</w:t>
      </w:r>
      <w:r w:rsidRPr="009C59B8">
        <w:rPr>
          <w:b/>
          <w:bCs/>
          <w:sz w:val="26"/>
          <w:szCs w:val="26"/>
        </w:rPr>
        <w:t xml:space="preserve"> </w:t>
      </w:r>
    </w:p>
    <w:p w14:paraId="17101EA4" w14:textId="77777777" w:rsidR="00AE4E58" w:rsidRPr="009C59B8" w:rsidRDefault="00AE4E58" w:rsidP="009C59B8">
      <w:pPr>
        <w:ind w:left="360"/>
        <w:rPr>
          <w:sz w:val="26"/>
          <w:szCs w:val="26"/>
        </w:rPr>
      </w:pPr>
    </w:p>
    <w:p w14:paraId="3F312C55" w14:textId="0A1C87A2" w:rsidR="00573033" w:rsidRPr="009C59B8" w:rsidRDefault="00573033" w:rsidP="009C59B8">
      <w:pPr>
        <w:pStyle w:val="ListParagraph"/>
        <w:numPr>
          <w:ilvl w:val="0"/>
          <w:numId w:val="19"/>
        </w:numPr>
        <w:contextualSpacing w:val="0"/>
        <w:rPr>
          <w:sz w:val="26"/>
          <w:szCs w:val="26"/>
        </w:rPr>
      </w:pPr>
      <w:r w:rsidRPr="009C59B8">
        <w:rPr>
          <w:b/>
          <w:bCs/>
          <w:sz w:val="26"/>
          <w:szCs w:val="26"/>
        </w:rPr>
        <w:t xml:space="preserve">Alcohol. </w:t>
      </w:r>
      <w:r w:rsidRPr="009C59B8">
        <w:rPr>
          <w:sz w:val="26"/>
          <w:szCs w:val="26"/>
        </w:rPr>
        <w:t xml:space="preserve"> Alcohol may only be served with the prior permission of the Parochial Church Council of St Patrick’s Church.  The Church is not licensed, and no alcohol may be sold.  No alcohol shall be served to any person under the age of 18.  No person under the age of 25 shall serve alcohol. </w:t>
      </w:r>
    </w:p>
    <w:p w14:paraId="2C5968D6" w14:textId="77777777" w:rsidR="00573033" w:rsidRPr="009C59B8" w:rsidRDefault="00573033" w:rsidP="009C59B8">
      <w:pPr>
        <w:pStyle w:val="ListParagraph"/>
        <w:ind w:left="360"/>
        <w:rPr>
          <w:sz w:val="26"/>
          <w:szCs w:val="26"/>
        </w:rPr>
      </w:pPr>
    </w:p>
    <w:p w14:paraId="5C7E86BA" w14:textId="6F80A6B1" w:rsidR="00573033" w:rsidRDefault="00573033" w:rsidP="009C59B8">
      <w:pPr>
        <w:pStyle w:val="ListParagraph"/>
        <w:numPr>
          <w:ilvl w:val="0"/>
          <w:numId w:val="19"/>
        </w:numPr>
        <w:contextualSpacing w:val="0"/>
        <w:rPr>
          <w:sz w:val="26"/>
          <w:szCs w:val="26"/>
        </w:rPr>
      </w:pPr>
      <w:r w:rsidRPr="009C59B8">
        <w:rPr>
          <w:b/>
          <w:bCs/>
          <w:sz w:val="26"/>
          <w:szCs w:val="26"/>
        </w:rPr>
        <w:t>Times of use.</w:t>
      </w:r>
      <w:r w:rsidRPr="009C59B8">
        <w:rPr>
          <w:sz w:val="26"/>
          <w:szCs w:val="26"/>
        </w:rPr>
        <w:t xml:space="preserve">  We are conscious of the </w:t>
      </w:r>
      <w:proofErr w:type="gramStart"/>
      <w:r w:rsidRPr="009C59B8">
        <w:rPr>
          <w:sz w:val="26"/>
          <w:szCs w:val="26"/>
        </w:rPr>
        <w:t>close proximity</w:t>
      </w:r>
      <w:proofErr w:type="gramEnd"/>
      <w:r w:rsidRPr="009C59B8">
        <w:rPr>
          <w:sz w:val="26"/>
          <w:szCs w:val="26"/>
        </w:rPr>
        <w:t xml:space="preserve"> of our neighbours and so the following restrictions apply:</w:t>
      </w:r>
    </w:p>
    <w:p w14:paraId="33AE901E" w14:textId="77777777" w:rsidR="00501C0A" w:rsidRPr="00501C0A" w:rsidRDefault="00501C0A" w:rsidP="00501C0A">
      <w:pPr>
        <w:pStyle w:val="ListParagraph"/>
        <w:rPr>
          <w:sz w:val="14"/>
          <w:szCs w:val="14"/>
        </w:rPr>
      </w:pPr>
    </w:p>
    <w:p w14:paraId="7D038334" w14:textId="77777777" w:rsidR="00573033" w:rsidRPr="009C59B8" w:rsidRDefault="00573033" w:rsidP="009C59B8">
      <w:pPr>
        <w:pStyle w:val="ListParagraph"/>
        <w:numPr>
          <w:ilvl w:val="0"/>
          <w:numId w:val="20"/>
        </w:numPr>
        <w:ind w:left="1077" w:hanging="357"/>
        <w:rPr>
          <w:sz w:val="26"/>
          <w:szCs w:val="26"/>
        </w:rPr>
      </w:pPr>
      <w:r w:rsidRPr="009C59B8">
        <w:rPr>
          <w:sz w:val="26"/>
          <w:szCs w:val="26"/>
        </w:rPr>
        <w:t>No use of the Terrace (next to the Terrace room) is permitted after 9pm</w:t>
      </w:r>
    </w:p>
    <w:p w14:paraId="0ACD68D7" w14:textId="3E9DAF1C" w:rsidR="00573033" w:rsidRPr="009C59B8" w:rsidRDefault="00573033" w:rsidP="009C59B8">
      <w:pPr>
        <w:pStyle w:val="ListParagraph"/>
        <w:numPr>
          <w:ilvl w:val="0"/>
          <w:numId w:val="20"/>
        </w:numPr>
        <w:ind w:left="1077" w:hanging="357"/>
        <w:rPr>
          <w:sz w:val="26"/>
          <w:szCs w:val="26"/>
        </w:rPr>
      </w:pPr>
      <w:r w:rsidRPr="009C59B8">
        <w:rPr>
          <w:sz w:val="26"/>
          <w:szCs w:val="26"/>
        </w:rPr>
        <w:t xml:space="preserve">Parties </w:t>
      </w:r>
      <w:r w:rsidR="00C0733E">
        <w:rPr>
          <w:sz w:val="26"/>
          <w:szCs w:val="26"/>
        </w:rPr>
        <w:t xml:space="preserve">can be a maximum of 3 hours and </w:t>
      </w:r>
      <w:r w:rsidRPr="009C59B8">
        <w:rPr>
          <w:sz w:val="26"/>
          <w:szCs w:val="26"/>
        </w:rPr>
        <w:t xml:space="preserve">must be finished no later than </w:t>
      </w:r>
      <w:r w:rsidR="00C0733E">
        <w:rPr>
          <w:sz w:val="26"/>
          <w:szCs w:val="26"/>
        </w:rPr>
        <w:t>7</w:t>
      </w:r>
      <w:r w:rsidRPr="009C59B8">
        <w:rPr>
          <w:sz w:val="26"/>
          <w:szCs w:val="26"/>
        </w:rPr>
        <w:t>pm (regular and church hirers can be exempt from this with permission from the Church Office)</w:t>
      </w:r>
    </w:p>
    <w:p w14:paraId="053BB8D5" w14:textId="77777777" w:rsidR="00573033" w:rsidRPr="009C59B8" w:rsidRDefault="00573033" w:rsidP="009C59B8">
      <w:pPr>
        <w:pStyle w:val="ListParagraph"/>
        <w:numPr>
          <w:ilvl w:val="0"/>
          <w:numId w:val="20"/>
        </w:numPr>
        <w:ind w:left="1077" w:hanging="357"/>
        <w:rPr>
          <w:sz w:val="26"/>
          <w:szCs w:val="26"/>
        </w:rPr>
      </w:pPr>
      <w:r w:rsidRPr="009C59B8">
        <w:rPr>
          <w:sz w:val="26"/>
          <w:szCs w:val="26"/>
        </w:rPr>
        <w:t>Groups over 30 need to finish by 9pm and vacate the site by 9.30pm (regular and church hirers can be exempt from this with permission from the Church Office)</w:t>
      </w:r>
    </w:p>
    <w:p w14:paraId="5F2E63BF" w14:textId="77777777" w:rsidR="00573033" w:rsidRPr="009C59B8" w:rsidRDefault="00573033" w:rsidP="009C59B8">
      <w:pPr>
        <w:pStyle w:val="ListParagraph"/>
        <w:numPr>
          <w:ilvl w:val="0"/>
          <w:numId w:val="20"/>
        </w:numPr>
        <w:ind w:left="1077" w:hanging="357"/>
        <w:rPr>
          <w:sz w:val="26"/>
          <w:szCs w:val="26"/>
        </w:rPr>
      </w:pPr>
      <w:r w:rsidRPr="009C59B8">
        <w:rPr>
          <w:sz w:val="26"/>
          <w:szCs w:val="26"/>
        </w:rPr>
        <w:t>Groups under 30 need to finish by 10pm and vacate the site by 10.30pm</w:t>
      </w:r>
    </w:p>
    <w:p w14:paraId="50BE409E" w14:textId="77777777" w:rsidR="00573033" w:rsidRDefault="00573033" w:rsidP="009C59B8">
      <w:pPr>
        <w:rPr>
          <w:sz w:val="26"/>
          <w:szCs w:val="26"/>
        </w:rPr>
      </w:pPr>
    </w:p>
    <w:p w14:paraId="53818CF4" w14:textId="237B8BD8" w:rsidR="00D00695" w:rsidRPr="00D00695" w:rsidRDefault="00D00695" w:rsidP="00D00695">
      <w:pPr>
        <w:pStyle w:val="ListParagraph"/>
        <w:numPr>
          <w:ilvl w:val="0"/>
          <w:numId w:val="19"/>
        </w:numPr>
        <w:rPr>
          <w:sz w:val="26"/>
          <w:szCs w:val="26"/>
        </w:rPr>
      </w:pPr>
      <w:r w:rsidRPr="00D00695">
        <w:rPr>
          <w:rFonts w:eastAsia="Times New Roman"/>
          <w:color w:val="000000"/>
        </w:rPr>
        <w:t xml:space="preserve">: </w:t>
      </w:r>
      <w:r w:rsidRPr="00D00695">
        <w:rPr>
          <w:b/>
          <w:bCs/>
          <w:sz w:val="26"/>
          <w:szCs w:val="26"/>
        </w:rPr>
        <w:t>Animals</w:t>
      </w:r>
      <w:r w:rsidRPr="00D00695">
        <w:rPr>
          <w:sz w:val="26"/>
          <w:szCs w:val="26"/>
        </w:rPr>
        <w:t xml:space="preserve"> - no animals are permitted in the centre except for assistance dogs.</w:t>
      </w:r>
    </w:p>
    <w:p w14:paraId="26DC2BC4" w14:textId="4BB730D7" w:rsidR="00D00695" w:rsidRPr="00D00695" w:rsidRDefault="00D00695" w:rsidP="00D00695">
      <w:pPr>
        <w:rPr>
          <w:sz w:val="26"/>
          <w:szCs w:val="26"/>
        </w:rPr>
      </w:pPr>
    </w:p>
    <w:p w14:paraId="7EA3AED7" w14:textId="7B6C9932" w:rsidR="00573033" w:rsidRDefault="00573033" w:rsidP="007B77C1">
      <w:pPr>
        <w:pStyle w:val="ListParagraph"/>
        <w:numPr>
          <w:ilvl w:val="0"/>
          <w:numId w:val="19"/>
        </w:numPr>
        <w:ind w:left="357" w:hanging="357"/>
        <w:contextualSpacing w:val="0"/>
        <w:rPr>
          <w:sz w:val="26"/>
          <w:szCs w:val="26"/>
        </w:rPr>
      </w:pPr>
      <w:r w:rsidRPr="000A6DA6">
        <w:rPr>
          <w:b/>
          <w:bCs/>
          <w:sz w:val="26"/>
          <w:szCs w:val="26"/>
        </w:rPr>
        <w:t xml:space="preserve">Rubbish.  </w:t>
      </w:r>
      <w:r w:rsidRPr="000A6DA6">
        <w:rPr>
          <w:sz w:val="26"/>
          <w:szCs w:val="26"/>
        </w:rPr>
        <w:t xml:space="preserve">Rubbish must be placed in the bins </w:t>
      </w:r>
      <w:r w:rsidR="000A6DA6">
        <w:rPr>
          <w:sz w:val="26"/>
          <w:szCs w:val="26"/>
        </w:rPr>
        <w:t xml:space="preserve">provided </w:t>
      </w:r>
      <w:r w:rsidRPr="000A6DA6">
        <w:rPr>
          <w:sz w:val="26"/>
          <w:szCs w:val="26"/>
        </w:rPr>
        <w:t>outside</w:t>
      </w:r>
      <w:r w:rsidR="000A6DA6">
        <w:rPr>
          <w:sz w:val="26"/>
          <w:szCs w:val="26"/>
        </w:rPr>
        <w:t>, please separate recyclable items and general waste</w:t>
      </w:r>
      <w:r w:rsidR="000A6DA6" w:rsidRPr="000A6DA6">
        <w:rPr>
          <w:sz w:val="26"/>
          <w:szCs w:val="26"/>
        </w:rPr>
        <w:t xml:space="preserve">.  If bins </w:t>
      </w:r>
      <w:r w:rsidR="000A6DA6">
        <w:rPr>
          <w:sz w:val="26"/>
          <w:szCs w:val="26"/>
        </w:rPr>
        <w:t xml:space="preserve">are </w:t>
      </w:r>
      <w:r w:rsidR="000A6DA6" w:rsidRPr="000A6DA6">
        <w:rPr>
          <w:sz w:val="26"/>
          <w:szCs w:val="26"/>
        </w:rPr>
        <w:t xml:space="preserve">already full, </w:t>
      </w:r>
      <w:r w:rsidR="000A6DA6" w:rsidRPr="000A6DA6">
        <w:rPr>
          <w:sz w:val="26"/>
          <w:szCs w:val="26"/>
          <w:u w:val="single"/>
        </w:rPr>
        <w:t>please</w:t>
      </w:r>
      <w:r w:rsidR="000A6DA6" w:rsidRPr="000A6DA6">
        <w:rPr>
          <w:sz w:val="26"/>
          <w:szCs w:val="26"/>
        </w:rPr>
        <w:t xml:space="preserve"> take the rubbish home.</w:t>
      </w:r>
      <w:r w:rsidR="000A6DA6">
        <w:rPr>
          <w:sz w:val="26"/>
          <w:szCs w:val="26"/>
        </w:rPr>
        <w:t xml:space="preserve">, thank you. </w:t>
      </w:r>
    </w:p>
    <w:p w14:paraId="6B5AA07A" w14:textId="77777777" w:rsidR="000A6DA6" w:rsidRPr="000A6DA6" w:rsidRDefault="000A6DA6" w:rsidP="000A6DA6">
      <w:pPr>
        <w:rPr>
          <w:sz w:val="26"/>
          <w:szCs w:val="26"/>
        </w:rPr>
      </w:pPr>
    </w:p>
    <w:p w14:paraId="3DBEED79" w14:textId="77777777" w:rsidR="00573033" w:rsidRPr="009C59B8" w:rsidRDefault="00573033" w:rsidP="009C59B8">
      <w:pPr>
        <w:pStyle w:val="ListParagraph"/>
        <w:numPr>
          <w:ilvl w:val="0"/>
          <w:numId w:val="19"/>
        </w:numPr>
        <w:ind w:left="357" w:hanging="357"/>
        <w:contextualSpacing w:val="0"/>
        <w:rPr>
          <w:sz w:val="26"/>
          <w:szCs w:val="26"/>
        </w:rPr>
      </w:pPr>
      <w:r w:rsidRPr="009C59B8">
        <w:rPr>
          <w:b/>
          <w:bCs/>
          <w:sz w:val="26"/>
          <w:szCs w:val="26"/>
        </w:rPr>
        <w:t xml:space="preserve">Status of hirer.  </w:t>
      </w:r>
      <w:r w:rsidRPr="009C59B8">
        <w:rPr>
          <w:sz w:val="26"/>
          <w:szCs w:val="26"/>
        </w:rPr>
        <w:t xml:space="preserve">The Hirer is a licensee during the hire period which may be terminated in writing for any reason at any time by the Church and the Hirer has no proprietary or other rights of occupancy or security of tenure in relation to the room(s) hired or any premises used by the Hirer.  The Hirer does not have any exclusive possession of any part of the premises used.  In addition to its rights to terminate this agreement as above, St Patrick’s Church reserves the right to offer alternative accommodation.  If St Patrick’s Church terminates this agreement, then provided the Hirer is not in breach of these Terms &amp; Conditions including documents referred to then the Hirer shall be entitled to a refund of any deposit or hire fee paid in advance for the period of hire which has been cancelled. </w:t>
      </w:r>
    </w:p>
    <w:p w14:paraId="50537602" w14:textId="68776085" w:rsidR="00573033" w:rsidRDefault="00573033" w:rsidP="009C59B8">
      <w:pPr>
        <w:pStyle w:val="ListParagraph"/>
        <w:ind w:left="357"/>
        <w:contextualSpacing w:val="0"/>
        <w:rPr>
          <w:sz w:val="26"/>
          <w:szCs w:val="26"/>
        </w:rPr>
      </w:pPr>
    </w:p>
    <w:p w14:paraId="31BD62C6" w14:textId="77777777" w:rsidR="00D00695" w:rsidRDefault="00D00695" w:rsidP="009C59B8">
      <w:pPr>
        <w:pStyle w:val="ListParagraph"/>
        <w:ind w:left="357"/>
        <w:contextualSpacing w:val="0"/>
        <w:rPr>
          <w:sz w:val="26"/>
          <w:szCs w:val="26"/>
        </w:rPr>
      </w:pPr>
    </w:p>
    <w:p w14:paraId="42982614" w14:textId="77777777" w:rsidR="00D00695" w:rsidRDefault="00D00695" w:rsidP="009C59B8">
      <w:pPr>
        <w:pStyle w:val="ListParagraph"/>
        <w:ind w:left="357"/>
        <w:contextualSpacing w:val="0"/>
        <w:rPr>
          <w:sz w:val="26"/>
          <w:szCs w:val="26"/>
        </w:rPr>
      </w:pPr>
    </w:p>
    <w:p w14:paraId="0501F678" w14:textId="77777777" w:rsidR="00C2444E" w:rsidRDefault="00C2444E" w:rsidP="009C59B8">
      <w:pPr>
        <w:pStyle w:val="ListParagraph"/>
        <w:ind w:left="357"/>
        <w:contextualSpacing w:val="0"/>
        <w:rPr>
          <w:sz w:val="26"/>
          <w:szCs w:val="26"/>
        </w:rPr>
      </w:pPr>
    </w:p>
    <w:p w14:paraId="6CD60E8A" w14:textId="77777777" w:rsidR="00C2444E" w:rsidRDefault="00C2444E" w:rsidP="009C59B8">
      <w:pPr>
        <w:pStyle w:val="ListParagraph"/>
        <w:ind w:left="357"/>
        <w:contextualSpacing w:val="0"/>
        <w:rPr>
          <w:sz w:val="26"/>
          <w:szCs w:val="26"/>
        </w:rPr>
      </w:pPr>
    </w:p>
    <w:p w14:paraId="43DF8DB6" w14:textId="77777777" w:rsidR="00D00695" w:rsidRDefault="00D00695" w:rsidP="009C59B8">
      <w:pPr>
        <w:pStyle w:val="ListParagraph"/>
        <w:ind w:left="357"/>
        <w:contextualSpacing w:val="0"/>
        <w:rPr>
          <w:sz w:val="26"/>
          <w:szCs w:val="26"/>
        </w:rPr>
      </w:pPr>
    </w:p>
    <w:p w14:paraId="74907119" w14:textId="77777777" w:rsidR="00D00695" w:rsidRPr="009C59B8" w:rsidRDefault="00D00695" w:rsidP="009C59B8">
      <w:pPr>
        <w:pStyle w:val="ListParagraph"/>
        <w:ind w:left="357"/>
        <w:contextualSpacing w:val="0"/>
        <w:rPr>
          <w:sz w:val="26"/>
          <w:szCs w:val="26"/>
        </w:rPr>
      </w:pPr>
    </w:p>
    <w:p w14:paraId="2CE2FD13" w14:textId="18FB4E4F" w:rsidR="00573033" w:rsidRPr="009C59B8" w:rsidRDefault="00573033" w:rsidP="009C59B8">
      <w:pPr>
        <w:pStyle w:val="ListParagraph"/>
        <w:numPr>
          <w:ilvl w:val="0"/>
          <w:numId w:val="19"/>
        </w:numPr>
        <w:ind w:left="357" w:hanging="357"/>
        <w:contextualSpacing w:val="0"/>
        <w:rPr>
          <w:sz w:val="26"/>
          <w:szCs w:val="26"/>
        </w:rPr>
      </w:pPr>
      <w:r w:rsidRPr="009C59B8">
        <w:rPr>
          <w:b/>
          <w:bCs/>
          <w:sz w:val="26"/>
          <w:szCs w:val="26"/>
        </w:rPr>
        <w:t xml:space="preserve">Copyrights and licences. </w:t>
      </w:r>
      <w:r w:rsidRPr="009C59B8">
        <w:rPr>
          <w:sz w:val="26"/>
          <w:szCs w:val="26"/>
        </w:rPr>
        <w:t xml:space="preserve"> The Hirer is responsible for having/obtaining the required licence/s and/or copyrights for the activities they wish to carry out on the premises.  Failure to have/obtain the required licence/s will result in the Hirer being responsible for any breaches, penalties, or any other related consequences.</w:t>
      </w:r>
    </w:p>
    <w:p w14:paraId="64CC6C70" w14:textId="77777777" w:rsidR="00F91290" w:rsidRPr="009C59B8" w:rsidRDefault="00F91290" w:rsidP="009C59B8">
      <w:pPr>
        <w:rPr>
          <w:sz w:val="26"/>
          <w:szCs w:val="26"/>
        </w:rPr>
      </w:pPr>
    </w:p>
    <w:p w14:paraId="1B138D48" w14:textId="4253A05C" w:rsidR="00573033" w:rsidRDefault="00573033" w:rsidP="009C59B8">
      <w:pPr>
        <w:pStyle w:val="ListParagraph"/>
        <w:numPr>
          <w:ilvl w:val="0"/>
          <w:numId w:val="19"/>
        </w:numPr>
        <w:contextualSpacing w:val="0"/>
        <w:rPr>
          <w:b/>
          <w:bCs/>
          <w:i/>
          <w:iCs/>
          <w:sz w:val="26"/>
          <w:szCs w:val="26"/>
        </w:rPr>
      </w:pPr>
      <w:r w:rsidRPr="009C59B8">
        <w:rPr>
          <w:b/>
          <w:bCs/>
          <w:sz w:val="26"/>
          <w:szCs w:val="26"/>
        </w:rPr>
        <w:t xml:space="preserve">Cancellation by Hirer.  </w:t>
      </w:r>
      <w:r w:rsidR="00743062" w:rsidRPr="009C59B8">
        <w:rPr>
          <w:sz w:val="26"/>
          <w:szCs w:val="26"/>
        </w:rPr>
        <w:t>If</w:t>
      </w:r>
      <w:r w:rsidRPr="009C59B8">
        <w:rPr>
          <w:sz w:val="26"/>
          <w:szCs w:val="26"/>
        </w:rPr>
        <w:t xml:space="preserve"> the Hirer needs to cancel the booking, cancellation fees will be charged as below.</w:t>
      </w:r>
      <w:r w:rsidR="00C0733E">
        <w:rPr>
          <w:sz w:val="26"/>
          <w:szCs w:val="26"/>
        </w:rPr>
        <w:t xml:space="preserve"> </w:t>
      </w:r>
      <w:r w:rsidRPr="009C59B8">
        <w:rPr>
          <w:sz w:val="26"/>
          <w:szCs w:val="26"/>
        </w:rPr>
        <w:t xml:space="preserve"> The notice periods become effective upon receipt of written confirmation.  Calculations are based on the total value of the confirmed booking.  </w:t>
      </w:r>
      <w:r w:rsidRPr="009C59B8">
        <w:rPr>
          <w:sz w:val="26"/>
          <w:szCs w:val="26"/>
        </w:rPr>
        <w:br/>
      </w:r>
      <w:r w:rsidRPr="009C59B8">
        <w:rPr>
          <w:b/>
          <w:bCs/>
          <w:i/>
          <w:iCs/>
          <w:sz w:val="26"/>
          <w:szCs w:val="26"/>
        </w:rPr>
        <w:t>Notice given before event date.  Cancellation Fee 15-30 days 50% 2-14 days 80% One day or less 100%</w:t>
      </w:r>
    </w:p>
    <w:p w14:paraId="73A77E01" w14:textId="77777777" w:rsidR="00573033" w:rsidRPr="009C59B8" w:rsidRDefault="00573033" w:rsidP="009C59B8">
      <w:pPr>
        <w:rPr>
          <w:sz w:val="26"/>
          <w:szCs w:val="26"/>
        </w:rPr>
      </w:pPr>
    </w:p>
    <w:p w14:paraId="581FD2A7" w14:textId="6EC0FA4C" w:rsidR="00573033" w:rsidRPr="009C59B8" w:rsidRDefault="00573033" w:rsidP="009C59B8">
      <w:pPr>
        <w:pStyle w:val="ListParagraph"/>
        <w:numPr>
          <w:ilvl w:val="0"/>
          <w:numId w:val="19"/>
        </w:numPr>
        <w:ind w:left="357" w:hanging="357"/>
        <w:contextualSpacing w:val="0"/>
        <w:rPr>
          <w:sz w:val="26"/>
          <w:szCs w:val="26"/>
        </w:rPr>
      </w:pPr>
      <w:r w:rsidRPr="009C59B8">
        <w:rPr>
          <w:b/>
          <w:bCs/>
          <w:sz w:val="26"/>
          <w:szCs w:val="26"/>
        </w:rPr>
        <w:t xml:space="preserve">Cancellation by St Patrick’s. </w:t>
      </w:r>
      <w:r w:rsidRPr="009C59B8">
        <w:rPr>
          <w:sz w:val="26"/>
          <w:szCs w:val="26"/>
        </w:rPr>
        <w:t xml:space="preserve"> In the event of circumstances beyond the control of St Patrick’s Church which prevent St Patrick’s Church being able to provide the facilities set out in this agreement St Patrick’s Church will have no liability in respect of any losses or damage arising directly or indirectly from such circumstances except for the deposit or hire fee which shall be refunded.</w:t>
      </w:r>
      <w:r w:rsidRPr="009C59B8">
        <w:rPr>
          <w:sz w:val="26"/>
          <w:szCs w:val="26"/>
        </w:rPr>
        <w:br/>
      </w:r>
      <w:r w:rsidRPr="009C59B8">
        <w:rPr>
          <w:b/>
          <w:bCs/>
          <w:sz w:val="26"/>
          <w:szCs w:val="26"/>
        </w:rPr>
        <w:t>For regular hirers.</w:t>
      </w:r>
      <w:r w:rsidRPr="009C59B8">
        <w:rPr>
          <w:sz w:val="26"/>
          <w:szCs w:val="26"/>
        </w:rPr>
        <w:t xml:space="preserve">  St Patrick’s reserves the right to cancel the hire on individual occasions.</w:t>
      </w:r>
    </w:p>
    <w:p w14:paraId="40E3166D" w14:textId="77777777" w:rsidR="00E46699" w:rsidRPr="009C59B8" w:rsidRDefault="00E46699" w:rsidP="009C59B8">
      <w:pPr>
        <w:rPr>
          <w:sz w:val="26"/>
          <w:szCs w:val="26"/>
        </w:rPr>
      </w:pPr>
    </w:p>
    <w:p w14:paraId="57E14628" w14:textId="7FD79DFE" w:rsidR="00573033" w:rsidRPr="009C59B8" w:rsidRDefault="00573033" w:rsidP="009C59B8">
      <w:pPr>
        <w:pStyle w:val="ListParagraph"/>
        <w:numPr>
          <w:ilvl w:val="0"/>
          <w:numId w:val="19"/>
        </w:numPr>
        <w:ind w:left="357" w:hanging="357"/>
        <w:contextualSpacing w:val="0"/>
        <w:rPr>
          <w:sz w:val="26"/>
          <w:szCs w:val="26"/>
        </w:rPr>
      </w:pPr>
      <w:r w:rsidRPr="009C59B8">
        <w:rPr>
          <w:b/>
          <w:bCs/>
          <w:sz w:val="26"/>
          <w:szCs w:val="26"/>
        </w:rPr>
        <w:t xml:space="preserve">No Subletting. </w:t>
      </w:r>
      <w:r w:rsidRPr="009C59B8">
        <w:rPr>
          <w:sz w:val="26"/>
          <w:szCs w:val="26"/>
        </w:rPr>
        <w:t xml:space="preserve"> The premises may only be used by the Hirer on this form for the purpose and period indicated.  No third party may rely on the rights granted by this agreement.</w:t>
      </w:r>
    </w:p>
    <w:p w14:paraId="0DD50699" w14:textId="1336F7A6" w:rsidR="00573033" w:rsidRPr="009C59B8" w:rsidRDefault="00573033" w:rsidP="009C59B8">
      <w:pPr>
        <w:rPr>
          <w:sz w:val="26"/>
          <w:szCs w:val="26"/>
        </w:rPr>
      </w:pPr>
    </w:p>
    <w:p w14:paraId="784D3F2D" w14:textId="2D283EEF" w:rsidR="00573033" w:rsidRPr="009C59B8" w:rsidRDefault="00573033" w:rsidP="009C59B8">
      <w:pPr>
        <w:pStyle w:val="ListParagraph"/>
        <w:numPr>
          <w:ilvl w:val="0"/>
          <w:numId w:val="19"/>
        </w:numPr>
        <w:ind w:left="357" w:hanging="357"/>
        <w:contextualSpacing w:val="0"/>
        <w:rPr>
          <w:sz w:val="26"/>
          <w:szCs w:val="26"/>
        </w:rPr>
      </w:pPr>
      <w:r w:rsidRPr="009C59B8">
        <w:rPr>
          <w:b/>
          <w:bCs/>
          <w:sz w:val="26"/>
          <w:szCs w:val="26"/>
        </w:rPr>
        <w:t xml:space="preserve">Alarms.  </w:t>
      </w:r>
      <w:r w:rsidRPr="009C59B8">
        <w:rPr>
          <w:sz w:val="26"/>
          <w:szCs w:val="26"/>
        </w:rPr>
        <w:t>If the lift, fire or burglar alarms are set off during the Hirer’s use of the premises under this agreement St Patrick’s Church will investigate and if deemed the Hirer’s responsibility the charges incurred by St Patrick’s Church will be charged to the Hirer.</w:t>
      </w:r>
    </w:p>
    <w:p w14:paraId="7C0323EC" w14:textId="77777777" w:rsidR="00573033" w:rsidRPr="009C59B8" w:rsidRDefault="00573033" w:rsidP="009C59B8">
      <w:pPr>
        <w:rPr>
          <w:sz w:val="26"/>
          <w:szCs w:val="26"/>
        </w:rPr>
      </w:pPr>
    </w:p>
    <w:p w14:paraId="467D8899" w14:textId="77777777" w:rsidR="00573033" w:rsidRPr="009C59B8" w:rsidRDefault="00573033" w:rsidP="009C59B8">
      <w:pPr>
        <w:pStyle w:val="ListParagraph"/>
        <w:numPr>
          <w:ilvl w:val="0"/>
          <w:numId w:val="19"/>
        </w:numPr>
        <w:ind w:left="357" w:hanging="357"/>
        <w:contextualSpacing w:val="0"/>
        <w:rPr>
          <w:sz w:val="26"/>
          <w:szCs w:val="26"/>
        </w:rPr>
      </w:pPr>
      <w:r w:rsidRPr="009C59B8">
        <w:rPr>
          <w:b/>
          <w:bCs/>
          <w:sz w:val="26"/>
          <w:szCs w:val="26"/>
        </w:rPr>
        <w:t>Parking.</w:t>
      </w:r>
      <w:r w:rsidRPr="009C59B8">
        <w:rPr>
          <w:sz w:val="26"/>
          <w:szCs w:val="26"/>
        </w:rPr>
        <w:t xml:space="preserve">  The car park is available to all users of the Church Centre and the Church and spaces are available on a first come first served basis.  Spaces may not be reserved except in exceptional circumstances.  Disabled bays must never be used by non-blue badge holders.  Please show consideration to neighbours if parking on the road.</w:t>
      </w:r>
    </w:p>
    <w:p w14:paraId="0F89AC16" w14:textId="19135511" w:rsidR="00520CD1" w:rsidRPr="009C59B8" w:rsidRDefault="00520CD1" w:rsidP="009C59B8">
      <w:pPr>
        <w:rPr>
          <w:sz w:val="26"/>
          <w:szCs w:val="26"/>
        </w:rPr>
      </w:pPr>
    </w:p>
    <w:p w14:paraId="15B32E98" w14:textId="557BFA03" w:rsidR="00573033" w:rsidRPr="009C59B8" w:rsidRDefault="00573033" w:rsidP="009C59B8">
      <w:pPr>
        <w:rPr>
          <w:sz w:val="26"/>
          <w:szCs w:val="26"/>
        </w:rPr>
      </w:pPr>
    </w:p>
    <w:p w14:paraId="10331C3C" w14:textId="4B3F8051" w:rsidR="00573033" w:rsidRDefault="00573033" w:rsidP="009E7926"/>
    <w:p w14:paraId="5E2A7BEA" w14:textId="77777777" w:rsidR="009C59B8" w:rsidRDefault="009C59B8" w:rsidP="009E7926"/>
    <w:p w14:paraId="60C8E2F4" w14:textId="28416904" w:rsidR="00573033" w:rsidRPr="00C771E6" w:rsidRDefault="00573033" w:rsidP="00573033">
      <w:pPr>
        <w:jc w:val="center"/>
      </w:pPr>
      <w:r>
        <w:rPr>
          <w:noProof/>
        </w:rPr>
        <w:drawing>
          <wp:inline distT="0" distB="0" distL="0" distR="0" wp14:anchorId="70669119" wp14:editId="29A7FC1C">
            <wp:extent cx="1027971" cy="600075"/>
            <wp:effectExtent l="0" t="0" r="1270"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rotWithShape="1">
                    <a:blip r:embed="rId7">
                      <a:grayscl/>
                    </a:blip>
                    <a:srcRect t="9218" r="19832" b="7584"/>
                    <a:stretch/>
                  </pic:blipFill>
                  <pic:spPr bwMode="auto">
                    <a:xfrm>
                      <a:off x="0" y="0"/>
                      <a:ext cx="1073933" cy="626905"/>
                    </a:xfrm>
                    <a:prstGeom prst="rect">
                      <a:avLst/>
                    </a:prstGeom>
                    <a:ln>
                      <a:noFill/>
                    </a:ln>
                    <a:extLst>
                      <a:ext uri="{53640926-AAD7-44D8-BBD7-CCE9431645EC}">
                        <a14:shadowObscured xmlns:a14="http://schemas.microsoft.com/office/drawing/2010/main"/>
                      </a:ext>
                    </a:extLst>
                  </pic:spPr>
                </pic:pic>
              </a:graphicData>
            </a:graphic>
          </wp:inline>
        </w:drawing>
      </w:r>
    </w:p>
    <w:sectPr w:rsidR="00573033" w:rsidRPr="00C771E6" w:rsidSect="00E46699">
      <w:pgSz w:w="11906" w:h="16838"/>
      <w:pgMar w:top="851" w:right="1021" w:bottom="794"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badi Extra Light">
    <w:charset w:val="00"/>
    <w:family w:val="swiss"/>
    <w:pitch w:val="variable"/>
    <w:sig w:usb0="8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6389B"/>
    <w:multiLevelType w:val="hybridMultilevel"/>
    <w:tmpl w:val="BAFAADAE"/>
    <w:lvl w:ilvl="0" w:tplc="5E9E3546">
      <w:start w:val="1"/>
      <w:numFmt w:val="decimal"/>
      <w:lvlText w:val="%1."/>
      <w:lvlJc w:val="left"/>
      <w:pPr>
        <w:ind w:left="360" w:hanging="360"/>
      </w:pPr>
      <w:rPr>
        <w:rFonts w:hint="default"/>
        <w:b w:val="0"/>
        <w:bCs w:val="0"/>
        <w:i w:val="0"/>
        <w:iCs w:val="0"/>
        <w:sz w:val="26"/>
        <w:szCs w:val="26"/>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55B20B0"/>
    <w:multiLevelType w:val="multilevel"/>
    <w:tmpl w:val="7E201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8C4AAD"/>
    <w:multiLevelType w:val="hybridMultilevel"/>
    <w:tmpl w:val="32DA1EB0"/>
    <w:lvl w:ilvl="0" w:tplc="0809000F">
      <w:start w:val="1"/>
      <w:numFmt w:val="decimal"/>
      <w:lvlText w:val="%1."/>
      <w:lvlJc w:val="left"/>
      <w:pPr>
        <w:ind w:left="1710" w:hanging="360"/>
      </w:pPr>
    </w:lvl>
    <w:lvl w:ilvl="1" w:tplc="08090019" w:tentative="1">
      <w:start w:val="1"/>
      <w:numFmt w:val="lowerLetter"/>
      <w:lvlText w:val="%2."/>
      <w:lvlJc w:val="left"/>
      <w:pPr>
        <w:ind w:left="2430" w:hanging="360"/>
      </w:pPr>
    </w:lvl>
    <w:lvl w:ilvl="2" w:tplc="0809001B" w:tentative="1">
      <w:start w:val="1"/>
      <w:numFmt w:val="lowerRoman"/>
      <w:lvlText w:val="%3."/>
      <w:lvlJc w:val="right"/>
      <w:pPr>
        <w:ind w:left="3150" w:hanging="180"/>
      </w:pPr>
    </w:lvl>
    <w:lvl w:ilvl="3" w:tplc="0809000F" w:tentative="1">
      <w:start w:val="1"/>
      <w:numFmt w:val="decimal"/>
      <w:lvlText w:val="%4."/>
      <w:lvlJc w:val="left"/>
      <w:pPr>
        <w:ind w:left="3870" w:hanging="360"/>
      </w:pPr>
    </w:lvl>
    <w:lvl w:ilvl="4" w:tplc="08090019" w:tentative="1">
      <w:start w:val="1"/>
      <w:numFmt w:val="lowerLetter"/>
      <w:lvlText w:val="%5."/>
      <w:lvlJc w:val="left"/>
      <w:pPr>
        <w:ind w:left="4590" w:hanging="360"/>
      </w:pPr>
    </w:lvl>
    <w:lvl w:ilvl="5" w:tplc="0809001B" w:tentative="1">
      <w:start w:val="1"/>
      <w:numFmt w:val="lowerRoman"/>
      <w:lvlText w:val="%6."/>
      <w:lvlJc w:val="right"/>
      <w:pPr>
        <w:ind w:left="5310" w:hanging="180"/>
      </w:pPr>
    </w:lvl>
    <w:lvl w:ilvl="6" w:tplc="0809000F" w:tentative="1">
      <w:start w:val="1"/>
      <w:numFmt w:val="decimal"/>
      <w:lvlText w:val="%7."/>
      <w:lvlJc w:val="left"/>
      <w:pPr>
        <w:ind w:left="6030" w:hanging="360"/>
      </w:pPr>
    </w:lvl>
    <w:lvl w:ilvl="7" w:tplc="08090019" w:tentative="1">
      <w:start w:val="1"/>
      <w:numFmt w:val="lowerLetter"/>
      <w:lvlText w:val="%8."/>
      <w:lvlJc w:val="left"/>
      <w:pPr>
        <w:ind w:left="6750" w:hanging="360"/>
      </w:pPr>
    </w:lvl>
    <w:lvl w:ilvl="8" w:tplc="0809001B" w:tentative="1">
      <w:start w:val="1"/>
      <w:numFmt w:val="lowerRoman"/>
      <w:lvlText w:val="%9."/>
      <w:lvlJc w:val="right"/>
      <w:pPr>
        <w:ind w:left="7470" w:hanging="180"/>
      </w:pPr>
    </w:lvl>
  </w:abstractNum>
  <w:abstractNum w:abstractNumId="3" w15:restartNumberingAfterBreak="0">
    <w:nsid w:val="0B655FFC"/>
    <w:multiLevelType w:val="multilevel"/>
    <w:tmpl w:val="2EA25A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7A0A7B"/>
    <w:multiLevelType w:val="multilevel"/>
    <w:tmpl w:val="615ED8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5E20E6"/>
    <w:multiLevelType w:val="multilevel"/>
    <w:tmpl w:val="8FB0DB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0B1BF2"/>
    <w:multiLevelType w:val="multilevel"/>
    <w:tmpl w:val="854AFF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0751EC"/>
    <w:multiLevelType w:val="multilevel"/>
    <w:tmpl w:val="47A01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3652E2"/>
    <w:multiLevelType w:val="hybridMultilevel"/>
    <w:tmpl w:val="FA2E8476"/>
    <w:lvl w:ilvl="0" w:tplc="08090001">
      <w:start w:val="1"/>
      <w:numFmt w:val="bullet"/>
      <w:lvlText w:val=""/>
      <w:lvlJc w:val="left"/>
      <w:pPr>
        <w:tabs>
          <w:tab w:val="num" w:pos="810"/>
        </w:tabs>
        <w:ind w:left="810" w:hanging="360"/>
      </w:pPr>
      <w:rPr>
        <w:rFonts w:ascii="Symbol" w:hAnsi="Symbol" w:hint="default"/>
      </w:rPr>
    </w:lvl>
    <w:lvl w:ilvl="1" w:tplc="0809000B">
      <w:start w:val="1"/>
      <w:numFmt w:val="bullet"/>
      <w:lvlText w:val=""/>
      <w:lvlJc w:val="left"/>
      <w:pPr>
        <w:tabs>
          <w:tab w:val="num" w:pos="1530"/>
        </w:tabs>
        <w:ind w:left="1530" w:hanging="360"/>
      </w:pPr>
      <w:rPr>
        <w:rFonts w:ascii="Wingdings" w:hAnsi="Wingdings" w:hint="default"/>
      </w:rPr>
    </w:lvl>
    <w:lvl w:ilvl="2" w:tplc="17683292">
      <w:start w:val="1"/>
      <w:numFmt w:val="decimal"/>
      <w:lvlText w:val="%3."/>
      <w:lvlJc w:val="left"/>
      <w:pPr>
        <w:tabs>
          <w:tab w:val="num" w:pos="2430"/>
        </w:tabs>
        <w:ind w:left="2430" w:hanging="360"/>
      </w:pPr>
      <w:rPr>
        <w:rFonts w:hint="default"/>
      </w:rPr>
    </w:lvl>
    <w:lvl w:ilvl="3" w:tplc="0809000F" w:tentative="1">
      <w:start w:val="1"/>
      <w:numFmt w:val="decimal"/>
      <w:lvlText w:val="%4."/>
      <w:lvlJc w:val="left"/>
      <w:pPr>
        <w:tabs>
          <w:tab w:val="num" w:pos="2970"/>
        </w:tabs>
        <w:ind w:left="2970" w:hanging="360"/>
      </w:pPr>
    </w:lvl>
    <w:lvl w:ilvl="4" w:tplc="08090019" w:tentative="1">
      <w:start w:val="1"/>
      <w:numFmt w:val="lowerLetter"/>
      <w:lvlText w:val="%5."/>
      <w:lvlJc w:val="left"/>
      <w:pPr>
        <w:tabs>
          <w:tab w:val="num" w:pos="3690"/>
        </w:tabs>
        <w:ind w:left="3690" w:hanging="360"/>
      </w:pPr>
    </w:lvl>
    <w:lvl w:ilvl="5" w:tplc="0809001B" w:tentative="1">
      <w:start w:val="1"/>
      <w:numFmt w:val="lowerRoman"/>
      <w:lvlText w:val="%6."/>
      <w:lvlJc w:val="right"/>
      <w:pPr>
        <w:tabs>
          <w:tab w:val="num" w:pos="4410"/>
        </w:tabs>
        <w:ind w:left="4410" w:hanging="180"/>
      </w:pPr>
    </w:lvl>
    <w:lvl w:ilvl="6" w:tplc="0809000F" w:tentative="1">
      <w:start w:val="1"/>
      <w:numFmt w:val="decimal"/>
      <w:lvlText w:val="%7."/>
      <w:lvlJc w:val="left"/>
      <w:pPr>
        <w:tabs>
          <w:tab w:val="num" w:pos="5130"/>
        </w:tabs>
        <w:ind w:left="5130" w:hanging="360"/>
      </w:pPr>
    </w:lvl>
    <w:lvl w:ilvl="7" w:tplc="08090019" w:tentative="1">
      <w:start w:val="1"/>
      <w:numFmt w:val="lowerLetter"/>
      <w:lvlText w:val="%8."/>
      <w:lvlJc w:val="left"/>
      <w:pPr>
        <w:tabs>
          <w:tab w:val="num" w:pos="5850"/>
        </w:tabs>
        <w:ind w:left="5850" w:hanging="360"/>
      </w:pPr>
    </w:lvl>
    <w:lvl w:ilvl="8" w:tplc="0809001B" w:tentative="1">
      <w:start w:val="1"/>
      <w:numFmt w:val="lowerRoman"/>
      <w:lvlText w:val="%9."/>
      <w:lvlJc w:val="right"/>
      <w:pPr>
        <w:tabs>
          <w:tab w:val="num" w:pos="6570"/>
        </w:tabs>
        <w:ind w:left="6570" w:hanging="180"/>
      </w:pPr>
    </w:lvl>
  </w:abstractNum>
  <w:abstractNum w:abstractNumId="9" w15:restartNumberingAfterBreak="0">
    <w:nsid w:val="49A91EE7"/>
    <w:multiLevelType w:val="hybridMultilevel"/>
    <w:tmpl w:val="A118A43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BEB3F8C"/>
    <w:multiLevelType w:val="multilevel"/>
    <w:tmpl w:val="22184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5C089E"/>
    <w:multiLevelType w:val="hybridMultilevel"/>
    <w:tmpl w:val="7FBE3414"/>
    <w:lvl w:ilvl="0" w:tplc="3B2C690C">
      <w:start w:val="1"/>
      <w:numFmt w:val="decimal"/>
      <w:lvlText w:val="%1."/>
      <w:lvlJc w:val="left"/>
      <w:pPr>
        <w:tabs>
          <w:tab w:val="num" w:pos="795"/>
        </w:tabs>
        <w:ind w:left="795" w:hanging="435"/>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3B16DBE"/>
    <w:multiLevelType w:val="multilevel"/>
    <w:tmpl w:val="DE1A0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B47192"/>
    <w:multiLevelType w:val="multilevel"/>
    <w:tmpl w:val="895AB7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4E2211"/>
    <w:multiLevelType w:val="hybridMultilevel"/>
    <w:tmpl w:val="1FE28A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AE94846"/>
    <w:multiLevelType w:val="multilevel"/>
    <w:tmpl w:val="EA344D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716E44"/>
    <w:multiLevelType w:val="hybridMultilevel"/>
    <w:tmpl w:val="B448B452"/>
    <w:lvl w:ilvl="0" w:tplc="0B484718">
      <w:start w:val="1"/>
      <w:numFmt w:val="bullet"/>
      <w:lvlText w:val=""/>
      <w:lvlJc w:val="left"/>
      <w:pPr>
        <w:ind w:left="1080" w:hanging="360"/>
      </w:pPr>
      <w:rPr>
        <w:rFonts w:ascii="Symbol" w:hAnsi="Symbol" w:hint="default"/>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F6D67AA"/>
    <w:multiLevelType w:val="multilevel"/>
    <w:tmpl w:val="549EC9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0211FD"/>
    <w:multiLevelType w:val="multilevel"/>
    <w:tmpl w:val="B37055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4D0328"/>
    <w:multiLevelType w:val="multilevel"/>
    <w:tmpl w:val="86F870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9B64B5"/>
    <w:multiLevelType w:val="hybridMultilevel"/>
    <w:tmpl w:val="7F3EFA4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894125489">
    <w:abstractNumId w:val="8"/>
  </w:num>
  <w:num w:numId="2" w16cid:durableId="1272471481">
    <w:abstractNumId w:val="9"/>
  </w:num>
  <w:num w:numId="3" w16cid:durableId="75169819">
    <w:abstractNumId w:val="11"/>
  </w:num>
  <w:num w:numId="4" w16cid:durableId="934245993">
    <w:abstractNumId w:val="2"/>
  </w:num>
  <w:num w:numId="5" w16cid:durableId="1533768004">
    <w:abstractNumId w:val="20"/>
  </w:num>
  <w:num w:numId="6" w16cid:durableId="1987052144">
    <w:abstractNumId w:val="18"/>
  </w:num>
  <w:num w:numId="7" w16cid:durableId="1383753059">
    <w:abstractNumId w:val="1"/>
  </w:num>
  <w:num w:numId="8" w16cid:durableId="1234854118">
    <w:abstractNumId w:val="4"/>
  </w:num>
  <w:num w:numId="9" w16cid:durableId="914515206">
    <w:abstractNumId w:val="6"/>
  </w:num>
  <w:num w:numId="10" w16cid:durableId="1484275180">
    <w:abstractNumId w:val="7"/>
  </w:num>
  <w:num w:numId="11" w16cid:durableId="1651322359">
    <w:abstractNumId w:val="17"/>
  </w:num>
  <w:num w:numId="12" w16cid:durableId="1822573714">
    <w:abstractNumId w:val="3"/>
  </w:num>
  <w:num w:numId="13" w16cid:durableId="1285891289">
    <w:abstractNumId w:val="10"/>
  </w:num>
  <w:num w:numId="14" w16cid:durableId="1512985611">
    <w:abstractNumId w:val="15"/>
  </w:num>
  <w:num w:numId="15" w16cid:durableId="1483430341">
    <w:abstractNumId w:val="5"/>
  </w:num>
  <w:num w:numId="16" w16cid:durableId="1503662806">
    <w:abstractNumId w:val="12"/>
  </w:num>
  <w:num w:numId="17" w16cid:durableId="1924335329">
    <w:abstractNumId w:val="13"/>
  </w:num>
  <w:num w:numId="18" w16cid:durableId="1726221983">
    <w:abstractNumId w:val="19"/>
  </w:num>
  <w:num w:numId="19" w16cid:durableId="897477589">
    <w:abstractNumId w:val="0"/>
  </w:num>
  <w:num w:numId="20" w16cid:durableId="512039767">
    <w:abstractNumId w:val="16"/>
  </w:num>
  <w:num w:numId="21" w16cid:durableId="19032967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mailMerge>
    <w:mainDocumentType w:val="email"/>
    <w:dataType w:val="textFile"/>
    <w:activeRecord w:val="-1"/>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711"/>
    <w:rsid w:val="00013944"/>
    <w:rsid w:val="0002583F"/>
    <w:rsid w:val="00045005"/>
    <w:rsid w:val="00047D1B"/>
    <w:rsid w:val="00053A56"/>
    <w:rsid w:val="000549B4"/>
    <w:rsid w:val="0006368F"/>
    <w:rsid w:val="00096E9A"/>
    <w:rsid w:val="000A128E"/>
    <w:rsid w:val="000A6DA6"/>
    <w:rsid w:val="000B4F21"/>
    <w:rsid w:val="000B61B2"/>
    <w:rsid w:val="000C1201"/>
    <w:rsid w:val="000C2E13"/>
    <w:rsid w:val="000C6084"/>
    <w:rsid w:val="000D54C5"/>
    <w:rsid w:val="000D60AF"/>
    <w:rsid w:val="000E1F4D"/>
    <w:rsid w:val="000E43E6"/>
    <w:rsid w:val="000E7A87"/>
    <w:rsid w:val="001010A4"/>
    <w:rsid w:val="00113711"/>
    <w:rsid w:val="001168EF"/>
    <w:rsid w:val="00121B57"/>
    <w:rsid w:val="00155EA9"/>
    <w:rsid w:val="0015678F"/>
    <w:rsid w:val="001755FC"/>
    <w:rsid w:val="0017736A"/>
    <w:rsid w:val="00181B25"/>
    <w:rsid w:val="0018575A"/>
    <w:rsid w:val="00192320"/>
    <w:rsid w:val="001976EB"/>
    <w:rsid w:val="001A0C22"/>
    <w:rsid w:val="001A3F4A"/>
    <w:rsid w:val="001A67CA"/>
    <w:rsid w:val="001B3269"/>
    <w:rsid w:val="001B710C"/>
    <w:rsid w:val="001C060D"/>
    <w:rsid w:val="001C14BE"/>
    <w:rsid w:val="001E06B6"/>
    <w:rsid w:val="001E1396"/>
    <w:rsid w:val="001E4BC5"/>
    <w:rsid w:val="001F1BCC"/>
    <w:rsid w:val="001F29D3"/>
    <w:rsid w:val="001F6E7E"/>
    <w:rsid w:val="002025EC"/>
    <w:rsid w:val="002115CD"/>
    <w:rsid w:val="0022192D"/>
    <w:rsid w:val="00222083"/>
    <w:rsid w:val="00240937"/>
    <w:rsid w:val="00255FEF"/>
    <w:rsid w:val="00264C90"/>
    <w:rsid w:val="002676D7"/>
    <w:rsid w:val="002708EC"/>
    <w:rsid w:val="00281764"/>
    <w:rsid w:val="002A54D4"/>
    <w:rsid w:val="002B15F9"/>
    <w:rsid w:val="002B1FE6"/>
    <w:rsid w:val="002B69AB"/>
    <w:rsid w:val="002C2773"/>
    <w:rsid w:val="002C3A5A"/>
    <w:rsid w:val="002C556F"/>
    <w:rsid w:val="002C702A"/>
    <w:rsid w:val="002D72FF"/>
    <w:rsid w:val="002E1BC3"/>
    <w:rsid w:val="002E1CB1"/>
    <w:rsid w:val="002E6C09"/>
    <w:rsid w:val="002F2DFC"/>
    <w:rsid w:val="002F3308"/>
    <w:rsid w:val="00307A39"/>
    <w:rsid w:val="003144D3"/>
    <w:rsid w:val="00316F58"/>
    <w:rsid w:val="00322698"/>
    <w:rsid w:val="00327873"/>
    <w:rsid w:val="003309FF"/>
    <w:rsid w:val="00344FFF"/>
    <w:rsid w:val="00350379"/>
    <w:rsid w:val="003561FA"/>
    <w:rsid w:val="003678C0"/>
    <w:rsid w:val="00382329"/>
    <w:rsid w:val="003853A6"/>
    <w:rsid w:val="003A068B"/>
    <w:rsid w:val="003A5B53"/>
    <w:rsid w:val="003B26DD"/>
    <w:rsid w:val="003B3C8A"/>
    <w:rsid w:val="003C195C"/>
    <w:rsid w:val="003C2652"/>
    <w:rsid w:val="003D65A3"/>
    <w:rsid w:val="003E47E8"/>
    <w:rsid w:val="0040352A"/>
    <w:rsid w:val="00415550"/>
    <w:rsid w:val="00432A30"/>
    <w:rsid w:val="004347B3"/>
    <w:rsid w:val="004356DD"/>
    <w:rsid w:val="00443E5B"/>
    <w:rsid w:val="00455163"/>
    <w:rsid w:val="00465696"/>
    <w:rsid w:val="00467725"/>
    <w:rsid w:val="00470569"/>
    <w:rsid w:val="00471FEC"/>
    <w:rsid w:val="00484B0A"/>
    <w:rsid w:val="004947FF"/>
    <w:rsid w:val="004B2807"/>
    <w:rsid w:val="004B58D9"/>
    <w:rsid w:val="004B63A5"/>
    <w:rsid w:val="004D72B0"/>
    <w:rsid w:val="004E102D"/>
    <w:rsid w:val="004E18E9"/>
    <w:rsid w:val="00501C0A"/>
    <w:rsid w:val="005039A2"/>
    <w:rsid w:val="0050551A"/>
    <w:rsid w:val="00520CD1"/>
    <w:rsid w:val="00522219"/>
    <w:rsid w:val="00522E98"/>
    <w:rsid w:val="00525C6A"/>
    <w:rsid w:val="00530838"/>
    <w:rsid w:val="005337DF"/>
    <w:rsid w:val="00534115"/>
    <w:rsid w:val="00537F66"/>
    <w:rsid w:val="00547AE4"/>
    <w:rsid w:val="00562295"/>
    <w:rsid w:val="0056654F"/>
    <w:rsid w:val="00573033"/>
    <w:rsid w:val="00592A71"/>
    <w:rsid w:val="005B0FB8"/>
    <w:rsid w:val="005B2D88"/>
    <w:rsid w:val="005C3740"/>
    <w:rsid w:val="005C50C6"/>
    <w:rsid w:val="005C5B7C"/>
    <w:rsid w:val="005C72E8"/>
    <w:rsid w:val="005D07FA"/>
    <w:rsid w:val="005D4B12"/>
    <w:rsid w:val="005E1F20"/>
    <w:rsid w:val="005E7CD0"/>
    <w:rsid w:val="00604417"/>
    <w:rsid w:val="006351D3"/>
    <w:rsid w:val="00646B94"/>
    <w:rsid w:val="00660D66"/>
    <w:rsid w:val="00664C3F"/>
    <w:rsid w:val="0067446B"/>
    <w:rsid w:val="006906B2"/>
    <w:rsid w:val="006914D6"/>
    <w:rsid w:val="00692F69"/>
    <w:rsid w:val="00696475"/>
    <w:rsid w:val="006A03CD"/>
    <w:rsid w:val="006A146B"/>
    <w:rsid w:val="006A577D"/>
    <w:rsid w:val="006B25A1"/>
    <w:rsid w:val="006C409E"/>
    <w:rsid w:val="006D0767"/>
    <w:rsid w:val="006D1767"/>
    <w:rsid w:val="006D3042"/>
    <w:rsid w:val="006E3D64"/>
    <w:rsid w:val="006E6A0B"/>
    <w:rsid w:val="007241C3"/>
    <w:rsid w:val="00730DC6"/>
    <w:rsid w:val="00734485"/>
    <w:rsid w:val="00743062"/>
    <w:rsid w:val="00750B11"/>
    <w:rsid w:val="00757C56"/>
    <w:rsid w:val="00763C11"/>
    <w:rsid w:val="007723D4"/>
    <w:rsid w:val="007734EE"/>
    <w:rsid w:val="00781359"/>
    <w:rsid w:val="00790737"/>
    <w:rsid w:val="007B261E"/>
    <w:rsid w:val="007C324A"/>
    <w:rsid w:val="007C4CD9"/>
    <w:rsid w:val="007D0879"/>
    <w:rsid w:val="007D1725"/>
    <w:rsid w:val="007D4593"/>
    <w:rsid w:val="007D4A88"/>
    <w:rsid w:val="007D7F13"/>
    <w:rsid w:val="00806164"/>
    <w:rsid w:val="00812D55"/>
    <w:rsid w:val="00831792"/>
    <w:rsid w:val="00846338"/>
    <w:rsid w:val="00850C18"/>
    <w:rsid w:val="00881543"/>
    <w:rsid w:val="008828AF"/>
    <w:rsid w:val="00882EEE"/>
    <w:rsid w:val="008B4171"/>
    <w:rsid w:val="008C7ADD"/>
    <w:rsid w:val="008D39A3"/>
    <w:rsid w:val="008F5EEA"/>
    <w:rsid w:val="00917DDE"/>
    <w:rsid w:val="00920475"/>
    <w:rsid w:val="009276EF"/>
    <w:rsid w:val="0095164A"/>
    <w:rsid w:val="0095798B"/>
    <w:rsid w:val="00963518"/>
    <w:rsid w:val="0096541E"/>
    <w:rsid w:val="009716F4"/>
    <w:rsid w:val="0099372B"/>
    <w:rsid w:val="009A2833"/>
    <w:rsid w:val="009B0D30"/>
    <w:rsid w:val="009C22F8"/>
    <w:rsid w:val="009C59B8"/>
    <w:rsid w:val="009C5CB8"/>
    <w:rsid w:val="009D226F"/>
    <w:rsid w:val="009D6C7E"/>
    <w:rsid w:val="009E032A"/>
    <w:rsid w:val="009E7926"/>
    <w:rsid w:val="009F15C9"/>
    <w:rsid w:val="009F706B"/>
    <w:rsid w:val="00A01FAA"/>
    <w:rsid w:val="00A10D47"/>
    <w:rsid w:val="00A32B8B"/>
    <w:rsid w:val="00A4278A"/>
    <w:rsid w:val="00A504ED"/>
    <w:rsid w:val="00A5458A"/>
    <w:rsid w:val="00A708F5"/>
    <w:rsid w:val="00A90D00"/>
    <w:rsid w:val="00A93BBD"/>
    <w:rsid w:val="00AA12B6"/>
    <w:rsid w:val="00AA2DFB"/>
    <w:rsid w:val="00AA4398"/>
    <w:rsid w:val="00AE2A18"/>
    <w:rsid w:val="00AE4E58"/>
    <w:rsid w:val="00AF19A0"/>
    <w:rsid w:val="00B015C4"/>
    <w:rsid w:val="00B0223B"/>
    <w:rsid w:val="00B14580"/>
    <w:rsid w:val="00B251B7"/>
    <w:rsid w:val="00B27E38"/>
    <w:rsid w:val="00B53672"/>
    <w:rsid w:val="00B54C37"/>
    <w:rsid w:val="00B672EA"/>
    <w:rsid w:val="00B958DF"/>
    <w:rsid w:val="00BA3590"/>
    <w:rsid w:val="00BB19AB"/>
    <w:rsid w:val="00BD6360"/>
    <w:rsid w:val="00BD70A1"/>
    <w:rsid w:val="00BF4437"/>
    <w:rsid w:val="00C005B3"/>
    <w:rsid w:val="00C017EB"/>
    <w:rsid w:val="00C0733E"/>
    <w:rsid w:val="00C11E00"/>
    <w:rsid w:val="00C1224B"/>
    <w:rsid w:val="00C218E2"/>
    <w:rsid w:val="00C23DE9"/>
    <w:rsid w:val="00C2444E"/>
    <w:rsid w:val="00C312ED"/>
    <w:rsid w:val="00C31339"/>
    <w:rsid w:val="00C32353"/>
    <w:rsid w:val="00C4314F"/>
    <w:rsid w:val="00C57B09"/>
    <w:rsid w:val="00C646AD"/>
    <w:rsid w:val="00C771E6"/>
    <w:rsid w:val="00C834D7"/>
    <w:rsid w:val="00C8792C"/>
    <w:rsid w:val="00C974E5"/>
    <w:rsid w:val="00CA2C1F"/>
    <w:rsid w:val="00CA705F"/>
    <w:rsid w:val="00CB5231"/>
    <w:rsid w:val="00CB7CD0"/>
    <w:rsid w:val="00CC1064"/>
    <w:rsid w:val="00CC226F"/>
    <w:rsid w:val="00CE0BB6"/>
    <w:rsid w:val="00CF4F5F"/>
    <w:rsid w:val="00D00695"/>
    <w:rsid w:val="00D1053D"/>
    <w:rsid w:val="00D1209B"/>
    <w:rsid w:val="00D13D84"/>
    <w:rsid w:val="00D15980"/>
    <w:rsid w:val="00D20E81"/>
    <w:rsid w:val="00D27A59"/>
    <w:rsid w:val="00D3048D"/>
    <w:rsid w:val="00D3470C"/>
    <w:rsid w:val="00D3743D"/>
    <w:rsid w:val="00D524CD"/>
    <w:rsid w:val="00D54094"/>
    <w:rsid w:val="00D61783"/>
    <w:rsid w:val="00D74F02"/>
    <w:rsid w:val="00D82865"/>
    <w:rsid w:val="00DA4760"/>
    <w:rsid w:val="00DB6057"/>
    <w:rsid w:val="00DD1A0B"/>
    <w:rsid w:val="00DD3E30"/>
    <w:rsid w:val="00DE1898"/>
    <w:rsid w:val="00E12A2C"/>
    <w:rsid w:val="00E4377E"/>
    <w:rsid w:val="00E444AE"/>
    <w:rsid w:val="00E46699"/>
    <w:rsid w:val="00E70766"/>
    <w:rsid w:val="00E70EB1"/>
    <w:rsid w:val="00E75E47"/>
    <w:rsid w:val="00E87D19"/>
    <w:rsid w:val="00E95B74"/>
    <w:rsid w:val="00EC4740"/>
    <w:rsid w:val="00EC50AF"/>
    <w:rsid w:val="00EC5A26"/>
    <w:rsid w:val="00ED444B"/>
    <w:rsid w:val="00EE03F0"/>
    <w:rsid w:val="00EE4758"/>
    <w:rsid w:val="00EF2D5C"/>
    <w:rsid w:val="00EF5C81"/>
    <w:rsid w:val="00EF6D9A"/>
    <w:rsid w:val="00F0278D"/>
    <w:rsid w:val="00F046B7"/>
    <w:rsid w:val="00F06577"/>
    <w:rsid w:val="00F07239"/>
    <w:rsid w:val="00F14243"/>
    <w:rsid w:val="00F15CA0"/>
    <w:rsid w:val="00F1744F"/>
    <w:rsid w:val="00F35A65"/>
    <w:rsid w:val="00F42AB3"/>
    <w:rsid w:val="00F62BD9"/>
    <w:rsid w:val="00F86876"/>
    <w:rsid w:val="00F91290"/>
    <w:rsid w:val="00F91957"/>
    <w:rsid w:val="00FA1F2C"/>
    <w:rsid w:val="00FA2DEF"/>
    <w:rsid w:val="00FA3FAF"/>
    <w:rsid w:val="00FC0943"/>
    <w:rsid w:val="00FC5B58"/>
    <w:rsid w:val="00FC6AC9"/>
    <w:rsid w:val="00FD7AD7"/>
    <w:rsid w:val="00FF01AE"/>
    <w:rsid w:val="00FF0845"/>
    <w:rsid w:val="00FF2B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A1D68"/>
  <w15:chartTrackingRefBased/>
  <w15:docId w15:val="{5C3D6B65-F9CC-42AC-BBA0-06142DCAE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767"/>
  </w:style>
  <w:style w:type="paragraph" w:styleId="Heading1">
    <w:name w:val="heading 1"/>
    <w:basedOn w:val="Normal"/>
    <w:next w:val="Normal"/>
    <w:link w:val="Heading1Char"/>
    <w:uiPriority w:val="9"/>
    <w:qFormat/>
    <w:rsid w:val="00E95B7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734485"/>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5337DF"/>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076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356DD"/>
    <w:rPr>
      <w:rFonts w:ascii="Arial" w:eastAsia="Times New Roman" w:hAnsi="Arial" w:cs="Arial"/>
      <w:b/>
      <w:bCs/>
      <w:sz w:val="24"/>
      <w:szCs w:val="24"/>
    </w:rPr>
  </w:style>
  <w:style w:type="character" w:customStyle="1" w:styleId="BodyTextChar">
    <w:name w:val="Body Text Char"/>
    <w:basedOn w:val="DefaultParagraphFont"/>
    <w:link w:val="BodyText"/>
    <w:rsid w:val="004356DD"/>
    <w:rPr>
      <w:rFonts w:ascii="Arial" w:eastAsia="Times New Roman" w:hAnsi="Arial" w:cs="Arial"/>
      <w:b/>
      <w:bCs/>
      <w:sz w:val="24"/>
      <w:szCs w:val="24"/>
    </w:rPr>
  </w:style>
  <w:style w:type="paragraph" w:styleId="ListParagraph">
    <w:name w:val="List Paragraph"/>
    <w:basedOn w:val="Normal"/>
    <w:uiPriority w:val="34"/>
    <w:qFormat/>
    <w:rsid w:val="007C4CD9"/>
    <w:pPr>
      <w:ind w:left="720"/>
      <w:contextualSpacing/>
    </w:pPr>
  </w:style>
  <w:style w:type="paragraph" w:styleId="NormalWeb">
    <w:name w:val="Normal (Web)"/>
    <w:basedOn w:val="Normal"/>
    <w:uiPriority w:val="99"/>
    <w:semiHidden/>
    <w:unhideWhenUsed/>
    <w:rsid w:val="00734485"/>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734485"/>
    <w:rPr>
      <w:rFonts w:ascii="Times New Roman" w:eastAsia="Times New Roman" w:hAnsi="Times New Roman" w:cs="Times New Roman"/>
      <w:b/>
      <w:bCs/>
      <w:sz w:val="36"/>
      <w:szCs w:val="36"/>
      <w:lang w:eastAsia="en-GB"/>
    </w:rPr>
  </w:style>
  <w:style w:type="paragraph" w:customStyle="1" w:styleId="fl">
    <w:name w:val="fl"/>
    <w:basedOn w:val="Normal"/>
    <w:rsid w:val="00734485"/>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34485"/>
    <w:rPr>
      <w:color w:val="0000FF"/>
      <w:u w:val="single"/>
    </w:rPr>
  </w:style>
  <w:style w:type="character" w:styleId="Emphasis">
    <w:name w:val="Emphasis"/>
    <w:basedOn w:val="DefaultParagraphFont"/>
    <w:uiPriority w:val="20"/>
    <w:qFormat/>
    <w:rsid w:val="00734485"/>
    <w:rPr>
      <w:i/>
      <w:iCs/>
    </w:rPr>
  </w:style>
  <w:style w:type="character" w:customStyle="1" w:styleId="Heading1Char">
    <w:name w:val="Heading 1 Char"/>
    <w:basedOn w:val="DefaultParagraphFont"/>
    <w:link w:val="Heading1"/>
    <w:uiPriority w:val="9"/>
    <w:rsid w:val="00E95B74"/>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C23DE9"/>
    <w:rPr>
      <w:color w:val="605E5C"/>
      <w:shd w:val="clear" w:color="auto" w:fill="E1DFDD"/>
    </w:rPr>
  </w:style>
  <w:style w:type="paragraph" w:styleId="Caption">
    <w:name w:val="caption"/>
    <w:basedOn w:val="Normal"/>
    <w:next w:val="Normal"/>
    <w:uiPriority w:val="35"/>
    <w:unhideWhenUsed/>
    <w:qFormat/>
    <w:rsid w:val="00EC50AF"/>
    <w:pPr>
      <w:spacing w:after="200"/>
    </w:pPr>
    <w:rPr>
      <w:i/>
      <w:iCs/>
      <w:color w:val="44546A" w:themeColor="text2"/>
      <w:sz w:val="18"/>
      <w:szCs w:val="18"/>
    </w:rPr>
  </w:style>
  <w:style w:type="character" w:styleId="FollowedHyperlink">
    <w:name w:val="FollowedHyperlink"/>
    <w:basedOn w:val="DefaultParagraphFont"/>
    <w:uiPriority w:val="99"/>
    <w:semiHidden/>
    <w:unhideWhenUsed/>
    <w:rsid w:val="002B69AB"/>
    <w:rPr>
      <w:color w:val="954F72"/>
      <w:u w:val="single"/>
    </w:rPr>
  </w:style>
  <w:style w:type="paragraph" w:customStyle="1" w:styleId="msonormal0">
    <w:name w:val="msonormal"/>
    <w:basedOn w:val="Normal"/>
    <w:rsid w:val="002B69AB"/>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xl65">
    <w:name w:val="xl65"/>
    <w:basedOn w:val="Normal"/>
    <w:rsid w:val="002B69AB"/>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Times New Roman" w:hAnsi="Arial" w:cs="Arial"/>
      <w:color w:val="000000"/>
      <w:sz w:val="24"/>
      <w:szCs w:val="24"/>
      <w:lang w:eastAsia="en-GB"/>
    </w:rPr>
  </w:style>
  <w:style w:type="paragraph" w:customStyle="1" w:styleId="xl66">
    <w:name w:val="xl66"/>
    <w:basedOn w:val="Normal"/>
    <w:rsid w:val="002B69AB"/>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eastAsia="Times New Roman" w:hAnsi="Arial" w:cs="Arial"/>
      <w:color w:val="000000"/>
      <w:sz w:val="24"/>
      <w:szCs w:val="24"/>
      <w:lang w:eastAsia="en-GB"/>
    </w:rPr>
  </w:style>
  <w:style w:type="paragraph" w:customStyle="1" w:styleId="xl67">
    <w:name w:val="xl67"/>
    <w:basedOn w:val="Normal"/>
    <w:rsid w:val="002B69AB"/>
    <w:pPr>
      <w:pBdr>
        <w:top w:val="single" w:sz="12" w:space="0" w:color="auto"/>
        <w:left w:val="single" w:sz="12" w:space="0" w:color="auto"/>
        <w:bottom w:val="single" w:sz="12" w:space="0" w:color="auto"/>
        <w:right w:val="single" w:sz="8" w:space="0" w:color="auto"/>
      </w:pBdr>
      <w:spacing w:before="100" w:beforeAutospacing="1" w:after="100" w:afterAutospacing="1"/>
    </w:pPr>
    <w:rPr>
      <w:rFonts w:ascii="Arial" w:eastAsia="Times New Roman" w:hAnsi="Arial" w:cs="Arial"/>
      <w:color w:val="000000"/>
      <w:sz w:val="24"/>
      <w:szCs w:val="24"/>
      <w:lang w:eastAsia="en-GB"/>
    </w:rPr>
  </w:style>
  <w:style w:type="paragraph" w:customStyle="1" w:styleId="xl68">
    <w:name w:val="xl68"/>
    <w:basedOn w:val="Normal"/>
    <w:rsid w:val="002B69AB"/>
    <w:pPr>
      <w:pBdr>
        <w:top w:val="single" w:sz="12" w:space="0" w:color="auto"/>
        <w:left w:val="single" w:sz="8" w:space="0" w:color="auto"/>
        <w:bottom w:val="single" w:sz="12" w:space="0" w:color="auto"/>
        <w:right w:val="single" w:sz="8" w:space="0" w:color="auto"/>
      </w:pBdr>
      <w:spacing w:before="100" w:beforeAutospacing="1" w:after="100" w:afterAutospacing="1"/>
    </w:pPr>
    <w:rPr>
      <w:rFonts w:ascii="Arial" w:eastAsia="Times New Roman" w:hAnsi="Arial" w:cs="Arial"/>
      <w:color w:val="000000"/>
      <w:sz w:val="24"/>
      <w:szCs w:val="24"/>
      <w:lang w:eastAsia="en-GB"/>
    </w:rPr>
  </w:style>
  <w:style w:type="paragraph" w:customStyle="1" w:styleId="xl69">
    <w:name w:val="xl69"/>
    <w:basedOn w:val="Normal"/>
    <w:rsid w:val="002B69AB"/>
    <w:pPr>
      <w:pBdr>
        <w:top w:val="single" w:sz="12" w:space="0" w:color="auto"/>
        <w:left w:val="single" w:sz="4" w:space="0" w:color="auto"/>
        <w:bottom w:val="single" w:sz="12"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en-GB"/>
    </w:rPr>
  </w:style>
  <w:style w:type="paragraph" w:customStyle="1" w:styleId="xl70">
    <w:name w:val="xl70"/>
    <w:basedOn w:val="Normal"/>
    <w:rsid w:val="002B69AB"/>
    <w:pPr>
      <w:pBdr>
        <w:bottom w:val="single" w:sz="8" w:space="0" w:color="auto"/>
        <w:right w:val="single" w:sz="4" w:space="0" w:color="auto"/>
      </w:pBdr>
      <w:spacing w:before="100" w:beforeAutospacing="1" w:after="100" w:afterAutospacing="1"/>
      <w:textAlignment w:val="center"/>
    </w:pPr>
    <w:rPr>
      <w:rFonts w:ascii="Arial" w:eastAsia="Times New Roman" w:hAnsi="Arial" w:cs="Arial"/>
      <w:color w:val="000000"/>
      <w:sz w:val="24"/>
      <w:szCs w:val="24"/>
      <w:lang w:eastAsia="en-GB"/>
    </w:rPr>
  </w:style>
  <w:style w:type="paragraph" w:customStyle="1" w:styleId="xl71">
    <w:name w:val="xl71"/>
    <w:basedOn w:val="Normal"/>
    <w:rsid w:val="002B69AB"/>
    <w:pPr>
      <w:pBdr>
        <w:left w:val="single" w:sz="4" w:space="0" w:color="auto"/>
        <w:bottom w:val="single" w:sz="8" w:space="0" w:color="auto"/>
        <w:right w:val="single" w:sz="4" w:space="0" w:color="auto"/>
      </w:pBdr>
      <w:spacing w:before="100" w:beforeAutospacing="1" w:after="100" w:afterAutospacing="1"/>
      <w:textAlignment w:val="center"/>
    </w:pPr>
    <w:rPr>
      <w:rFonts w:ascii="Arial" w:eastAsia="Times New Roman" w:hAnsi="Arial" w:cs="Arial"/>
      <w:color w:val="000000"/>
      <w:sz w:val="24"/>
      <w:szCs w:val="24"/>
      <w:lang w:eastAsia="en-GB"/>
    </w:rPr>
  </w:style>
  <w:style w:type="paragraph" w:customStyle="1" w:styleId="xl72">
    <w:name w:val="xl72"/>
    <w:basedOn w:val="Normal"/>
    <w:rsid w:val="002B69AB"/>
    <w:pPr>
      <w:pBdr>
        <w:left w:val="single" w:sz="4" w:space="0" w:color="auto"/>
        <w:bottom w:val="single" w:sz="8" w:space="0" w:color="auto"/>
        <w:right w:val="single" w:sz="4" w:space="0" w:color="auto"/>
      </w:pBdr>
      <w:spacing w:before="100" w:beforeAutospacing="1" w:after="100" w:afterAutospacing="1"/>
    </w:pPr>
    <w:rPr>
      <w:rFonts w:ascii="Arial" w:eastAsia="Times New Roman" w:hAnsi="Arial" w:cs="Arial"/>
      <w:color w:val="000000"/>
      <w:sz w:val="24"/>
      <w:szCs w:val="24"/>
      <w:lang w:eastAsia="en-GB"/>
    </w:rPr>
  </w:style>
  <w:style w:type="paragraph" w:customStyle="1" w:styleId="xl73">
    <w:name w:val="xl73"/>
    <w:basedOn w:val="Normal"/>
    <w:rsid w:val="002B69AB"/>
    <w:pPr>
      <w:pBdr>
        <w:top w:val="single" w:sz="8" w:space="0" w:color="auto"/>
        <w:bottom w:val="single" w:sz="8" w:space="0" w:color="auto"/>
        <w:right w:val="single" w:sz="4" w:space="0" w:color="auto"/>
      </w:pBdr>
      <w:spacing w:before="100" w:beforeAutospacing="1" w:after="100" w:afterAutospacing="1"/>
      <w:textAlignment w:val="center"/>
    </w:pPr>
    <w:rPr>
      <w:rFonts w:ascii="Arial" w:eastAsia="Times New Roman" w:hAnsi="Arial" w:cs="Arial"/>
      <w:color w:val="000000"/>
      <w:sz w:val="24"/>
      <w:szCs w:val="24"/>
      <w:lang w:eastAsia="en-GB"/>
    </w:rPr>
  </w:style>
  <w:style w:type="paragraph" w:customStyle="1" w:styleId="xl74">
    <w:name w:val="xl74"/>
    <w:basedOn w:val="Normal"/>
    <w:rsid w:val="002B69AB"/>
    <w:pPr>
      <w:pBdr>
        <w:top w:val="single" w:sz="8" w:space="0" w:color="auto"/>
        <w:bottom w:val="single" w:sz="8" w:space="0" w:color="auto"/>
        <w:right w:val="single" w:sz="4" w:space="0" w:color="auto"/>
      </w:pBdr>
      <w:spacing w:before="100" w:beforeAutospacing="1" w:after="100" w:afterAutospacing="1"/>
    </w:pPr>
    <w:rPr>
      <w:rFonts w:ascii="Arial" w:eastAsia="Times New Roman" w:hAnsi="Arial" w:cs="Arial"/>
      <w:color w:val="000000"/>
      <w:sz w:val="24"/>
      <w:szCs w:val="24"/>
      <w:lang w:eastAsia="en-GB"/>
    </w:rPr>
  </w:style>
  <w:style w:type="paragraph" w:customStyle="1" w:styleId="xl75">
    <w:name w:val="xl75"/>
    <w:basedOn w:val="Normal"/>
    <w:rsid w:val="002B69AB"/>
    <w:pPr>
      <w:pBdr>
        <w:top w:val="single" w:sz="8" w:space="0" w:color="auto"/>
        <w:left w:val="single" w:sz="4" w:space="0" w:color="auto"/>
        <w:right w:val="single" w:sz="4" w:space="0" w:color="auto"/>
      </w:pBdr>
      <w:spacing w:before="100" w:beforeAutospacing="1" w:after="100" w:afterAutospacing="1"/>
    </w:pPr>
    <w:rPr>
      <w:rFonts w:ascii="Arial" w:eastAsia="Times New Roman" w:hAnsi="Arial" w:cs="Arial"/>
      <w:color w:val="000000"/>
      <w:sz w:val="24"/>
      <w:szCs w:val="24"/>
      <w:lang w:eastAsia="en-GB"/>
    </w:rPr>
  </w:style>
  <w:style w:type="paragraph" w:customStyle="1" w:styleId="xl76">
    <w:name w:val="xl76"/>
    <w:basedOn w:val="Normal"/>
    <w:rsid w:val="002B69A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00000"/>
      <w:sz w:val="24"/>
      <w:szCs w:val="24"/>
      <w:lang w:eastAsia="en-GB"/>
    </w:rPr>
  </w:style>
  <w:style w:type="paragraph" w:customStyle="1" w:styleId="xl77">
    <w:name w:val="xl77"/>
    <w:basedOn w:val="Normal"/>
    <w:rsid w:val="002B69AB"/>
    <w:pPr>
      <w:pBdr>
        <w:right w:val="single" w:sz="4" w:space="0" w:color="auto"/>
      </w:pBdr>
      <w:spacing w:before="100" w:beforeAutospacing="1" w:after="100" w:afterAutospacing="1"/>
    </w:pPr>
    <w:rPr>
      <w:rFonts w:ascii="Arial" w:eastAsia="Times New Roman" w:hAnsi="Arial" w:cs="Arial"/>
      <w:color w:val="000000"/>
      <w:sz w:val="24"/>
      <w:szCs w:val="24"/>
      <w:lang w:eastAsia="en-GB"/>
    </w:rPr>
  </w:style>
  <w:style w:type="paragraph" w:customStyle="1" w:styleId="xl78">
    <w:name w:val="xl78"/>
    <w:basedOn w:val="Normal"/>
    <w:rsid w:val="002B69AB"/>
    <w:pPr>
      <w:pBdr>
        <w:left w:val="single" w:sz="4" w:space="0" w:color="auto"/>
        <w:right w:val="single" w:sz="4" w:space="0" w:color="auto"/>
      </w:pBdr>
      <w:spacing w:before="100" w:beforeAutospacing="1" w:after="100" w:afterAutospacing="1"/>
    </w:pPr>
    <w:rPr>
      <w:rFonts w:ascii="Arial" w:eastAsia="Times New Roman" w:hAnsi="Arial" w:cs="Arial"/>
      <w:color w:val="000000"/>
      <w:sz w:val="24"/>
      <w:szCs w:val="24"/>
      <w:lang w:eastAsia="en-GB"/>
    </w:rPr>
  </w:style>
  <w:style w:type="paragraph" w:customStyle="1" w:styleId="xl79">
    <w:name w:val="xl79"/>
    <w:basedOn w:val="Normal"/>
    <w:rsid w:val="002B69AB"/>
    <w:pPr>
      <w:pBdr>
        <w:right w:val="single" w:sz="4" w:space="0" w:color="auto"/>
      </w:pBdr>
      <w:spacing w:before="100" w:beforeAutospacing="1" w:after="100" w:afterAutospacing="1"/>
    </w:pPr>
    <w:rPr>
      <w:rFonts w:ascii="Times New Roman" w:eastAsia="Times New Roman" w:hAnsi="Times New Roman" w:cs="Times New Roman"/>
      <w:sz w:val="24"/>
      <w:szCs w:val="24"/>
      <w:lang w:eastAsia="en-GB"/>
    </w:rPr>
  </w:style>
  <w:style w:type="paragraph" w:customStyle="1" w:styleId="xl80">
    <w:name w:val="xl80"/>
    <w:basedOn w:val="Normal"/>
    <w:rsid w:val="002B69AB"/>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5337DF"/>
    <w:rPr>
      <w:rFonts w:asciiTheme="majorHAnsi" w:eastAsiaTheme="majorEastAsia" w:hAnsiTheme="majorHAnsi" w:cstheme="majorBidi"/>
      <w:color w:val="1F3763" w:themeColor="accent1" w:themeShade="7F"/>
      <w:sz w:val="24"/>
      <w:szCs w:val="24"/>
    </w:rPr>
  </w:style>
  <w:style w:type="paragraph" w:customStyle="1" w:styleId="xl64">
    <w:name w:val="xl64"/>
    <w:basedOn w:val="Normal"/>
    <w:rsid w:val="00522E98"/>
    <w:pPr>
      <w:pBdr>
        <w:top w:val="single" w:sz="12" w:space="0" w:color="auto"/>
        <w:left w:val="single" w:sz="4" w:space="0" w:color="auto"/>
        <w:bottom w:val="single" w:sz="12" w:space="0" w:color="auto"/>
      </w:pBdr>
      <w:shd w:val="clear" w:color="000000" w:fill="C0C0C0"/>
      <w:spacing w:before="100" w:beforeAutospacing="1" w:after="100" w:afterAutospacing="1"/>
    </w:pPr>
    <w:rPr>
      <w:rFonts w:ascii="Arial Narrow" w:eastAsia="Times New Roman" w:hAnsi="Arial Narrow" w:cs="Times New Roman"/>
      <w:color w:val="000000"/>
      <w:sz w:val="28"/>
      <w:szCs w:val="28"/>
      <w:lang w:eastAsia="en-GB"/>
    </w:rPr>
  </w:style>
  <w:style w:type="paragraph" w:customStyle="1" w:styleId="xl81">
    <w:name w:val="xl81"/>
    <w:basedOn w:val="Normal"/>
    <w:rsid w:val="00522E98"/>
    <w:pPr>
      <w:pBdr>
        <w:left w:val="single" w:sz="4" w:space="0" w:color="auto"/>
        <w:bottom w:val="single" w:sz="4" w:space="0" w:color="auto"/>
        <w:right w:val="dotted" w:sz="4" w:space="0" w:color="auto"/>
      </w:pBdr>
      <w:spacing w:before="100" w:beforeAutospacing="1" w:after="100" w:afterAutospacing="1"/>
    </w:pPr>
    <w:rPr>
      <w:rFonts w:ascii="Arial Narrow" w:eastAsia="Times New Roman" w:hAnsi="Arial Narrow" w:cs="Times New Roman"/>
      <w:color w:val="000000"/>
      <w:sz w:val="18"/>
      <w:szCs w:val="18"/>
      <w:lang w:eastAsia="en-GB"/>
    </w:rPr>
  </w:style>
  <w:style w:type="paragraph" w:customStyle="1" w:styleId="xl82">
    <w:name w:val="xl82"/>
    <w:basedOn w:val="Normal"/>
    <w:rsid w:val="00522E98"/>
    <w:pPr>
      <w:pBdr>
        <w:left w:val="single" w:sz="4" w:space="0" w:color="auto"/>
        <w:bottom w:val="single" w:sz="4" w:space="0" w:color="auto"/>
        <w:right w:val="dotted" w:sz="4" w:space="0" w:color="auto"/>
      </w:pBdr>
      <w:spacing w:before="100" w:beforeAutospacing="1" w:after="100" w:afterAutospacing="1"/>
      <w:textAlignment w:val="center"/>
    </w:pPr>
    <w:rPr>
      <w:rFonts w:ascii="Arial Narrow" w:eastAsia="Times New Roman" w:hAnsi="Arial Narrow" w:cs="Times New Roman"/>
      <w:color w:val="000000"/>
      <w:sz w:val="18"/>
      <w:szCs w:val="18"/>
      <w:lang w:eastAsia="en-GB"/>
    </w:rPr>
  </w:style>
  <w:style w:type="paragraph" w:customStyle="1" w:styleId="xl83">
    <w:name w:val="xl83"/>
    <w:basedOn w:val="Normal"/>
    <w:rsid w:val="00522E98"/>
    <w:pPr>
      <w:pBdr>
        <w:top w:val="single" w:sz="12" w:space="0" w:color="auto"/>
        <w:left w:val="single" w:sz="4" w:space="0" w:color="auto"/>
        <w:bottom w:val="dotted" w:sz="4" w:space="0" w:color="969696"/>
        <w:right w:val="dotted" w:sz="4" w:space="0" w:color="auto"/>
      </w:pBdr>
      <w:spacing w:before="100" w:beforeAutospacing="1" w:after="100" w:afterAutospacing="1"/>
    </w:pPr>
    <w:rPr>
      <w:rFonts w:ascii="Arial Narrow" w:eastAsia="Times New Roman" w:hAnsi="Arial Narrow" w:cs="Times New Roman"/>
      <w:color w:val="000000"/>
      <w:sz w:val="18"/>
      <w:szCs w:val="18"/>
      <w:lang w:eastAsia="en-GB"/>
    </w:rPr>
  </w:style>
  <w:style w:type="paragraph" w:customStyle="1" w:styleId="xl84">
    <w:name w:val="xl84"/>
    <w:basedOn w:val="Normal"/>
    <w:rsid w:val="00522E98"/>
    <w:pPr>
      <w:pBdr>
        <w:top w:val="dotted" w:sz="4" w:space="0" w:color="969696"/>
        <w:left w:val="single" w:sz="4" w:space="0" w:color="auto"/>
        <w:bottom w:val="single" w:sz="4" w:space="0" w:color="auto"/>
        <w:right w:val="dotted" w:sz="4" w:space="0" w:color="auto"/>
      </w:pBdr>
      <w:spacing w:before="100" w:beforeAutospacing="1" w:after="100" w:afterAutospacing="1"/>
    </w:pPr>
    <w:rPr>
      <w:rFonts w:ascii="Arial Narrow" w:eastAsia="Times New Roman" w:hAnsi="Arial Narrow" w:cs="Times New Roman"/>
      <w:color w:val="000000"/>
      <w:sz w:val="18"/>
      <w:szCs w:val="18"/>
      <w:lang w:eastAsia="en-GB"/>
    </w:rPr>
  </w:style>
  <w:style w:type="paragraph" w:customStyle="1" w:styleId="xl85">
    <w:name w:val="xl85"/>
    <w:basedOn w:val="Normal"/>
    <w:rsid w:val="00522E98"/>
    <w:pPr>
      <w:pBdr>
        <w:left w:val="single" w:sz="4" w:space="0" w:color="auto"/>
        <w:bottom w:val="single" w:sz="12" w:space="0" w:color="auto"/>
        <w:right w:val="dotted" w:sz="4" w:space="0" w:color="auto"/>
      </w:pBdr>
      <w:spacing w:before="100" w:beforeAutospacing="1" w:after="100" w:afterAutospacing="1"/>
      <w:textAlignment w:val="top"/>
    </w:pPr>
    <w:rPr>
      <w:rFonts w:ascii="Arial Narrow" w:eastAsia="Times New Roman" w:hAnsi="Arial Narrow" w:cs="Times New Roman"/>
      <w:color w:val="000000"/>
      <w:sz w:val="18"/>
      <w:szCs w:val="18"/>
      <w:lang w:eastAsia="en-GB"/>
    </w:rPr>
  </w:style>
  <w:style w:type="paragraph" w:customStyle="1" w:styleId="xl86">
    <w:name w:val="xl86"/>
    <w:basedOn w:val="Normal"/>
    <w:rsid w:val="00522E98"/>
    <w:pPr>
      <w:pBdr>
        <w:bottom w:val="single" w:sz="4" w:space="0" w:color="auto"/>
        <w:right w:val="single" w:sz="4" w:space="0" w:color="auto"/>
      </w:pBdr>
      <w:shd w:val="clear" w:color="000000" w:fill="D9D9D9"/>
      <w:spacing w:before="100" w:beforeAutospacing="1" w:after="100" w:afterAutospacing="1"/>
    </w:pPr>
    <w:rPr>
      <w:rFonts w:ascii="Arial Narrow" w:eastAsia="Times New Roman" w:hAnsi="Arial Narrow" w:cs="Times New Roman"/>
      <w:b/>
      <w:bCs/>
      <w:color w:val="000000"/>
      <w:sz w:val="18"/>
      <w:szCs w:val="18"/>
      <w:lang w:eastAsia="en-GB"/>
    </w:rPr>
  </w:style>
  <w:style w:type="paragraph" w:customStyle="1" w:styleId="xl87">
    <w:name w:val="xl87"/>
    <w:basedOn w:val="Normal"/>
    <w:rsid w:val="00522E98"/>
    <w:pPr>
      <w:pBdr>
        <w:right w:val="single" w:sz="12" w:space="0" w:color="auto"/>
      </w:pBdr>
      <w:shd w:val="clear" w:color="000000" w:fill="D9D9D9"/>
      <w:spacing w:before="100" w:beforeAutospacing="1" w:after="100" w:afterAutospacing="1"/>
    </w:pPr>
    <w:rPr>
      <w:rFonts w:ascii="Arial Narrow" w:eastAsia="Times New Roman" w:hAnsi="Arial Narrow" w:cs="Times New Roman"/>
      <w:b/>
      <w:bCs/>
      <w:color w:val="000000"/>
      <w:sz w:val="18"/>
      <w:szCs w:val="18"/>
      <w:lang w:eastAsia="en-GB"/>
    </w:rPr>
  </w:style>
  <w:style w:type="paragraph" w:customStyle="1" w:styleId="xl88">
    <w:name w:val="xl88"/>
    <w:basedOn w:val="Normal"/>
    <w:rsid w:val="00522E98"/>
    <w:pPr>
      <w:pBdr>
        <w:top w:val="single" w:sz="12" w:space="0" w:color="auto"/>
        <w:left w:val="single" w:sz="4" w:space="0" w:color="auto"/>
        <w:bottom w:val="single" w:sz="12" w:space="0" w:color="auto"/>
      </w:pBdr>
      <w:shd w:val="clear" w:color="000000" w:fill="D9D9D9"/>
      <w:spacing w:before="100" w:beforeAutospacing="1" w:after="100" w:afterAutospacing="1"/>
    </w:pPr>
    <w:rPr>
      <w:rFonts w:ascii="Arial Narrow" w:eastAsia="Times New Roman" w:hAnsi="Arial Narrow" w:cs="Times New Roman"/>
      <w:color w:val="000000"/>
      <w:sz w:val="18"/>
      <w:szCs w:val="18"/>
      <w:lang w:eastAsia="en-GB"/>
    </w:rPr>
  </w:style>
  <w:style w:type="paragraph" w:customStyle="1" w:styleId="xl89">
    <w:name w:val="xl89"/>
    <w:basedOn w:val="Normal"/>
    <w:rsid w:val="00522E98"/>
    <w:pPr>
      <w:pBdr>
        <w:top w:val="single" w:sz="12" w:space="0" w:color="auto"/>
        <w:bottom w:val="single" w:sz="12" w:space="0" w:color="auto"/>
        <w:right w:val="single" w:sz="12" w:space="0" w:color="auto"/>
      </w:pBdr>
      <w:shd w:val="clear" w:color="000000" w:fill="D9D9D9"/>
      <w:spacing w:before="100" w:beforeAutospacing="1" w:after="100" w:afterAutospacing="1"/>
    </w:pPr>
    <w:rPr>
      <w:rFonts w:ascii="Arial Narrow" w:eastAsia="Times New Roman" w:hAnsi="Arial Narrow" w:cs="Times New Roman"/>
      <w:color w:val="000000"/>
      <w:sz w:val="18"/>
      <w:szCs w:val="18"/>
      <w:lang w:eastAsia="en-GB"/>
    </w:rPr>
  </w:style>
  <w:style w:type="paragraph" w:customStyle="1" w:styleId="xl90">
    <w:name w:val="xl90"/>
    <w:basedOn w:val="Normal"/>
    <w:rsid w:val="00522E98"/>
    <w:pPr>
      <w:pBdr>
        <w:top w:val="single" w:sz="12" w:space="0" w:color="auto"/>
        <w:left w:val="single" w:sz="8" w:space="0" w:color="auto"/>
        <w:bottom w:val="single" w:sz="12" w:space="0" w:color="auto"/>
        <w:right w:val="dotted" w:sz="4" w:space="0" w:color="auto"/>
      </w:pBdr>
      <w:spacing w:before="100" w:beforeAutospacing="1" w:after="100" w:afterAutospacing="1"/>
    </w:pPr>
    <w:rPr>
      <w:rFonts w:ascii="Arial Narrow" w:eastAsia="Times New Roman" w:hAnsi="Arial Narrow" w:cs="Times New Roman"/>
      <w:color w:val="000000"/>
      <w:sz w:val="18"/>
      <w:szCs w:val="18"/>
      <w:lang w:eastAsia="en-GB"/>
    </w:rPr>
  </w:style>
  <w:style w:type="paragraph" w:customStyle="1" w:styleId="xl91">
    <w:name w:val="xl91"/>
    <w:basedOn w:val="Normal"/>
    <w:rsid w:val="00522E98"/>
    <w:pPr>
      <w:pBdr>
        <w:top w:val="single" w:sz="12" w:space="0" w:color="auto"/>
        <w:bottom w:val="single" w:sz="12" w:space="0" w:color="auto"/>
        <w:right w:val="dotted" w:sz="4" w:space="0" w:color="auto"/>
      </w:pBdr>
      <w:spacing w:before="100" w:beforeAutospacing="1" w:after="100" w:afterAutospacing="1"/>
      <w:textAlignment w:val="top"/>
    </w:pPr>
    <w:rPr>
      <w:rFonts w:ascii="Arial Narrow" w:eastAsia="Times New Roman" w:hAnsi="Arial Narrow" w:cs="Times New Roman"/>
      <w:color w:val="000000"/>
      <w:sz w:val="18"/>
      <w:szCs w:val="18"/>
      <w:lang w:eastAsia="en-GB"/>
    </w:rPr>
  </w:style>
  <w:style w:type="paragraph" w:customStyle="1" w:styleId="xl92">
    <w:name w:val="xl92"/>
    <w:basedOn w:val="Normal"/>
    <w:rsid w:val="00522E98"/>
    <w:pPr>
      <w:pBdr>
        <w:left w:val="single" w:sz="12" w:space="0" w:color="auto"/>
        <w:right w:val="single" w:sz="4" w:space="0" w:color="auto"/>
      </w:pBdr>
      <w:spacing w:before="100" w:beforeAutospacing="1" w:after="100" w:afterAutospacing="1"/>
      <w:textAlignment w:val="center"/>
    </w:pPr>
    <w:rPr>
      <w:rFonts w:ascii="Arial Narrow" w:eastAsia="Times New Roman" w:hAnsi="Arial Narrow" w:cs="Times New Roman"/>
      <w:b/>
      <w:bCs/>
      <w:color w:val="000000"/>
      <w:sz w:val="24"/>
      <w:szCs w:val="24"/>
      <w:lang w:eastAsia="en-GB"/>
    </w:rPr>
  </w:style>
  <w:style w:type="paragraph" w:customStyle="1" w:styleId="xl93">
    <w:name w:val="xl93"/>
    <w:basedOn w:val="Normal"/>
    <w:rsid w:val="00522E98"/>
    <w:pPr>
      <w:pBdr>
        <w:left w:val="dotted" w:sz="4" w:space="0" w:color="auto"/>
        <w:bottom w:val="single" w:sz="4" w:space="0" w:color="auto"/>
        <w:right w:val="dotted" w:sz="4" w:space="0" w:color="auto"/>
      </w:pBdr>
      <w:spacing w:before="100" w:beforeAutospacing="1" w:after="100" w:afterAutospacing="1"/>
      <w:textAlignment w:val="center"/>
    </w:pPr>
    <w:rPr>
      <w:rFonts w:ascii="Arial Narrow" w:eastAsia="Times New Roman" w:hAnsi="Arial Narrow" w:cs="Times New Roman"/>
      <w:b/>
      <w:bCs/>
      <w:color w:val="000000"/>
      <w:sz w:val="18"/>
      <w:szCs w:val="18"/>
      <w:lang w:eastAsia="en-GB"/>
    </w:rPr>
  </w:style>
  <w:style w:type="paragraph" w:customStyle="1" w:styleId="xl94">
    <w:name w:val="xl94"/>
    <w:basedOn w:val="Normal"/>
    <w:rsid w:val="00522E98"/>
    <w:pPr>
      <w:pBdr>
        <w:bottom w:val="single" w:sz="12" w:space="0" w:color="auto"/>
      </w:pBdr>
      <w:shd w:val="clear" w:color="000000" w:fill="D9D9D9"/>
      <w:spacing w:before="100" w:beforeAutospacing="1" w:after="100" w:afterAutospacing="1"/>
    </w:pPr>
    <w:rPr>
      <w:rFonts w:ascii="Arial Narrow" w:eastAsia="Times New Roman" w:hAnsi="Arial Narrow" w:cs="Times New Roman"/>
      <w:color w:val="000000"/>
      <w:sz w:val="18"/>
      <w:szCs w:val="18"/>
      <w:lang w:eastAsia="en-GB"/>
    </w:rPr>
  </w:style>
  <w:style w:type="paragraph" w:customStyle="1" w:styleId="xl95">
    <w:name w:val="xl95"/>
    <w:basedOn w:val="Normal"/>
    <w:rsid w:val="00522E98"/>
    <w:pPr>
      <w:pBdr>
        <w:top w:val="single" w:sz="12"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sz w:val="18"/>
      <w:szCs w:val="18"/>
      <w:lang w:eastAsia="en-GB"/>
    </w:rPr>
  </w:style>
  <w:style w:type="paragraph" w:customStyle="1" w:styleId="xl96">
    <w:name w:val="xl96"/>
    <w:basedOn w:val="Normal"/>
    <w:rsid w:val="00522E98"/>
    <w:pPr>
      <w:pBdr>
        <w:bottom w:val="single" w:sz="4" w:space="0" w:color="auto"/>
        <w:right w:val="single" w:sz="4" w:space="0" w:color="auto"/>
      </w:pBdr>
      <w:spacing w:before="100" w:beforeAutospacing="1" w:after="100" w:afterAutospacing="1"/>
    </w:pPr>
    <w:rPr>
      <w:rFonts w:ascii="Arial Narrow" w:eastAsia="Times New Roman" w:hAnsi="Arial Narrow" w:cs="Times New Roman"/>
      <w:b/>
      <w:bCs/>
      <w:color w:val="000000"/>
      <w:sz w:val="18"/>
      <w:szCs w:val="18"/>
      <w:lang w:eastAsia="en-GB"/>
    </w:rPr>
  </w:style>
  <w:style w:type="paragraph" w:customStyle="1" w:styleId="xl97">
    <w:name w:val="xl97"/>
    <w:basedOn w:val="Normal"/>
    <w:rsid w:val="00522E98"/>
    <w:pPr>
      <w:pBdr>
        <w:top w:val="single" w:sz="12"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b/>
      <w:bCs/>
      <w:color w:val="000000"/>
      <w:sz w:val="18"/>
      <w:szCs w:val="18"/>
      <w:lang w:eastAsia="en-GB"/>
    </w:rPr>
  </w:style>
  <w:style w:type="paragraph" w:customStyle="1" w:styleId="xl98">
    <w:name w:val="xl98"/>
    <w:basedOn w:val="Normal"/>
    <w:rsid w:val="00522E98"/>
    <w:pPr>
      <w:pBdr>
        <w:top w:val="single" w:sz="12"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b/>
      <w:bCs/>
      <w:sz w:val="18"/>
      <w:szCs w:val="18"/>
      <w:lang w:eastAsia="en-GB"/>
    </w:rPr>
  </w:style>
  <w:style w:type="paragraph" w:customStyle="1" w:styleId="xl99">
    <w:name w:val="xl99"/>
    <w:basedOn w:val="Normal"/>
    <w:rsid w:val="00522E98"/>
    <w:pPr>
      <w:pBdr>
        <w:left w:val="dotted" w:sz="4" w:space="0" w:color="969696"/>
        <w:bottom w:val="single" w:sz="12" w:space="0" w:color="auto"/>
      </w:pBdr>
      <w:spacing w:before="100" w:beforeAutospacing="1" w:after="100" w:afterAutospacing="1"/>
    </w:pPr>
    <w:rPr>
      <w:rFonts w:ascii="Arial Narrow" w:eastAsia="Times New Roman" w:hAnsi="Arial Narrow" w:cs="Times New Roman"/>
      <w:b/>
      <w:bCs/>
      <w:color w:val="000000"/>
      <w:sz w:val="18"/>
      <w:szCs w:val="18"/>
      <w:lang w:eastAsia="en-GB"/>
    </w:rPr>
  </w:style>
  <w:style w:type="paragraph" w:customStyle="1" w:styleId="xl100">
    <w:name w:val="xl100"/>
    <w:basedOn w:val="Normal"/>
    <w:rsid w:val="00522E98"/>
    <w:pPr>
      <w:pBdr>
        <w:top w:val="single" w:sz="12" w:space="0" w:color="auto"/>
        <w:bottom w:val="dotted" w:sz="4" w:space="0" w:color="auto"/>
        <w:right w:val="single" w:sz="4" w:space="0" w:color="auto"/>
      </w:pBdr>
      <w:spacing w:before="100" w:beforeAutospacing="1" w:after="100" w:afterAutospacing="1"/>
    </w:pPr>
    <w:rPr>
      <w:rFonts w:ascii="Arial Narrow" w:eastAsia="Times New Roman" w:hAnsi="Arial Narrow" w:cs="Times New Roman"/>
      <w:b/>
      <w:bCs/>
      <w:color w:val="000000"/>
      <w:sz w:val="18"/>
      <w:szCs w:val="18"/>
      <w:lang w:eastAsia="en-GB"/>
    </w:rPr>
  </w:style>
  <w:style w:type="paragraph" w:customStyle="1" w:styleId="xl101">
    <w:name w:val="xl101"/>
    <w:basedOn w:val="Normal"/>
    <w:rsid w:val="00522E98"/>
    <w:pPr>
      <w:pBdr>
        <w:left w:val="dotted" w:sz="4" w:space="0" w:color="969696"/>
        <w:bottom w:val="single" w:sz="12" w:space="0" w:color="auto"/>
        <w:right w:val="dotted" w:sz="4" w:space="0" w:color="969696"/>
      </w:pBdr>
      <w:spacing w:before="100" w:beforeAutospacing="1" w:after="100" w:afterAutospacing="1"/>
    </w:pPr>
    <w:rPr>
      <w:rFonts w:ascii="Arial Narrow" w:eastAsia="Times New Roman" w:hAnsi="Arial Narrow" w:cs="Times New Roman"/>
      <w:b/>
      <w:bCs/>
      <w:color w:val="000000"/>
      <w:sz w:val="18"/>
      <w:szCs w:val="18"/>
      <w:lang w:eastAsia="en-GB"/>
    </w:rPr>
  </w:style>
  <w:style w:type="paragraph" w:customStyle="1" w:styleId="xl102">
    <w:name w:val="xl102"/>
    <w:basedOn w:val="Normal"/>
    <w:rsid w:val="00522E98"/>
    <w:pPr>
      <w:pBdr>
        <w:top w:val="single" w:sz="12" w:space="0" w:color="auto"/>
        <w:bottom w:val="single" w:sz="4" w:space="0" w:color="auto"/>
        <w:right w:val="single" w:sz="12" w:space="0" w:color="auto"/>
      </w:pBdr>
      <w:spacing w:before="100" w:beforeAutospacing="1" w:after="100" w:afterAutospacing="1"/>
    </w:pPr>
    <w:rPr>
      <w:rFonts w:ascii="Arial Narrow" w:eastAsia="Times New Roman" w:hAnsi="Arial Narrow" w:cs="Times New Roman"/>
      <w:b/>
      <w:bCs/>
      <w:color w:val="000000"/>
      <w:sz w:val="18"/>
      <w:szCs w:val="18"/>
      <w:lang w:eastAsia="en-GB"/>
    </w:rPr>
  </w:style>
  <w:style w:type="paragraph" w:customStyle="1" w:styleId="xl103">
    <w:name w:val="xl103"/>
    <w:basedOn w:val="Normal"/>
    <w:rsid w:val="00522E98"/>
    <w:pPr>
      <w:pBdr>
        <w:top w:val="single" w:sz="12" w:space="0" w:color="auto"/>
      </w:pBdr>
      <w:spacing w:before="100" w:beforeAutospacing="1" w:after="100" w:afterAutospacing="1"/>
    </w:pPr>
    <w:rPr>
      <w:rFonts w:ascii="Arial Narrow" w:eastAsia="Times New Roman" w:hAnsi="Arial Narrow" w:cs="Times New Roman"/>
      <w:b/>
      <w:bCs/>
      <w:color w:val="000000"/>
      <w:sz w:val="18"/>
      <w:szCs w:val="18"/>
      <w:lang w:eastAsia="en-GB"/>
    </w:rPr>
  </w:style>
  <w:style w:type="paragraph" w:customStyle="1" w:styleId="xl104">
    <w:name w:val="xl104"/>
    <w:basedOn w:val="Normal"/>
    <w:rsid w:val="00522E98"/>
    <w:pPr>
      <w:pBdr>
        <w:top w:val="single" w:sz="12" w:space="0" w:color="auto"/>
      </w:pBdr>
      <w:shd w:val="clear" w:color="000000" w:fill="D9D9D9"/>
      <w:spacing w:before="100" w:beforeAutospacing="1" w:after="100" w:afterAutospacing="1"/>
    </w:pPr>
    <w:rPr>
      <w:rFonts w:ascii="Arial Narrow" w:eastAsia="Times New Roman" w:hAnsi="Arial Narrow" w:cs="Times New Roman"/>
      <w:color w:val="000000"/>
      <w:sz w:val="18"/>
      <w:szCs w:val="18"/>
      <w:lang w:eastAsia="en-GB"/>
    </w:rPr>
  </w:style>
  <w:style w:type="paragraph" w:customStyle="1" w:styleId="xl105">
    <w:name w:val="xl105"/>
    <w:basedOn w:val="Normal"/>
    <w:rsid w:val="00522E98"/>
    <w:pPr>
      <w:pBdr>
        <w:top w:val="single" w:sz="12" w:space="0" w:color="auto"/>
        <w:right w:val="single" w:sz="4" w:space="0" w:color="auto"/>
      </w:pBdr>
      <w:spacing w:before="100" w:beforeAutospacing="1" w:after="100" w:afterAutospacing="1"/>
    </w:pPr>
    <w:rPr>
      <w:rFonts w:ascii="Arial Narrow" w:eastAsia="Times New Roman" w:hAnsi="Arial Narrow" w:cs="Times New Roman"/>
      <w:b/>
      <w:bCs/>
      <w:color w:val="000000"/>
      <w:sz w:val="18"/>
      <w:szCs w:val="18"/>
      <w:lang w:eastAsia="en-GB"/>
    </w:rPr>
  </w:style>
  <w:style w:type="paragraph" w:customStyle="1" w:styleId="xl106">
    <w:name w:val="xl106"/>
    <w:basedOn w:val="Normal"/>
    <w:rsid w:val="00522E98"/>
    <w:pPr>
      <w:pBdr>
        <w:right w:val="single" w:sz="12" w:space="0" w:color="auto"/>
      </w:pBdr>
      <w:shd w:val="clear" w:color="000000" w:fill="D9D9D9"/>
      <w:spacing w:before="100" w:beforeAutospacing="1" w:after="100" w:afterAutospacing="1"/>
    </w:pPr>
    <w:rPr>
      <w:rFonts w:ascii="Arial Narrow" w:eastAsia="Times New Roman" w:hAnsi="Arial Narrow" w:cs="Times New Roman"/>
      <w:color w:val="000000"/>
      <w:sz w:val="18"/>
      <w:szCs w:val="18"/>
      <w:lang w:eastAsia="en-GB"/>
    </w:rPr>
  </w:style>
  <w:style w:type="paragraph" w:customStyle="1" w:styleId="xl107">
    <w:name w:val="xl107"/>
    <w:basedOn w:val="Normal"/>
    <w:rsid w:val="00522E98"/>
    <w:pPr>
      <w:spacing w:before="100" w:beforeAutospacing="1" w:after="100" w:afterAutospacing="1"/>
    </w:pPr>
    <w:rPr>
      <w:rFonts w:ascii="Times New Roman" w:eastAsia="Times New Roman" w:hAnsi="Times New Roman" w:cs="Times New Roman"/>
      <w:b/>
      <w:bCs/>
      <w:sz w:val="24"/>
      <w:szCs w:val="24"/>
      <w:lang w:eastAsia="en-GB"/>
    </w:rPr>
  </w:style>
  <w:style w:type="paragraph" w:customStyle="1" w:styleId="xl108">
    <w:name w:val="xl108"/>
    <w:basedOn w:val="Normal"/>
    <w:rsid w:val="00522E98"/>
    <w:pPr>
      <w:pBdr>
        <w:top w:val="single" w:sz="12" w:space="0" w:color="auto"/>
        <w:left w:val="dotted" w:sz="4" w:space="0" w:color="auto"/>
        <w:bottom w:val="dotted" w:sz="4" w:space="0" w:color="auto"/>
        <w:right w:val="single" w:sz="4" w:space="0" w:color="auto"/>
      </w:pBdr>
      <w:spacing w:before="100" w:beforeAutospacing="1" w:after="100" w:afterAutospacing="1"/>
    </w:pPr>
    <w:rPr>
      <w:rFonts w:ascii="Arial Narrow" w:eastAsia="Times New Roman" w:hAnsi="Arial Narrow" w:cs="Times New Roman"/>
      <w:b/>
      <w:bCs/>
      <w:color w:val="000000"/>
      <w:sz w:val="18"/>
      <w:szCs w:val="18"/>
      <w:lang w:eastAsia="en-GB"/>
    </w:rPr>
  </w:style>
  <w:style w:type="paragraph" w:customStyle="1" w:styleId="xl109">
    <w:name w:val="xl109"/>
    <w:basedOn w:val="Normal"/>
    <w:rsid w:val="00522E98"/>
    <w:pPr>
      <w:pBdr>
        <w:top w:val="single" w:sz="12" w:space="0" w:color="auto"/>
        <w:left w:val="single" w:sz="4" w:space="0" w:color="auto"/>
        <w:bottom w:val="single" w:sz="12" w:space="0" w:color="auto"/>
      </w:pBdr>
      <w:shd w:val="clear" w:color="000000" w:fill="C0C0C0"/>
      <w:spacing w:before="100" w:beforeAutospacing="1" w:after="100" w:afterAutospacing="1"/>
    </w:pPr>
    <w:rPr>
      <w:rFonts w:ascii="Arial Narrow" w:eastAsia="Times New Roman" w:hAnsi="Arial Narrow" w:cs="Times New Roman"/>
      <w:b/>
      <w:bCs/>
      <w:color w:val="000000"/>
      <w:sz w:val="32"/>
      <w:szCs w:val="32"/>
      <w:lang w:eastAsia="en-GB"/>
    </w:rPr>
  </w:style>
  <w:style w:type="paragraph" w:customStyle="1" w:styleId="xl110">
    <w:name w:val="xl110"/>
    <w:basedOn w:val="Normal"/>
    <w:rsid w:val="00522E98"/>
    <w:pPr>
      <w:pBdr>
        <w:top w:val="single" w:sz="12" w:space="0" w:color="auto"/>
        <w:bottom w:val="single" w:sz="12" w:space="0" w:color="auto"/>
      </w:pBdr>
      <w:shd w:val="clear" w:color="000000" w:fill="C0C0C0"/>
      <w:spacing w:before="100" w:beforeAutospacing="1" w:after="100" w:afterAutospacing="1"/>
    </w:pPr>
    <w:rPr>
      <w:rFonts w:ascii="Arial Narrow" w:eastAsia="Times New Roman" w:hAnsi="Arial Narrow" w:cs="Times New Roman"/>
      <w:b/>
      <w:bCs/>
      <w:color w:val="000000"/>
      <w:sz w:val="32"/>
      <w:szCs w:val="32"/>
      <w:lang w:eastAsia="en-GB"/>
    </w:rPr>
  </w:style>
  <w:style w:type="paragraph" w:customStyle="1" w:styleId="xl111">
    <w:name w:val="xl111"/>
    <w:basedOn w:val="Normal"/>
    <w:rsid w:val="00522E98"/>
    <w:pPr>
      <w:pBdr>
        <w:top w:val="single" w:sz="12" w:space="0" w:color="auto"/>
        <w:bottom w:val="dotted" w:sz="4" w:space="0" w:color="auto"/>
        <w:right w:val="single" w:sz="4" w:space="0" w:color="auto"/>
      </w:pBdr>
      <w:spacing w:before="100" w:beforeAutospacing="1" w:after="100" w:afterAutospacing="1"/>
      <w:textAlignment w:val="center"/>
    </w:pPr>
    <w:rPr>
      <w:rFonts w:ascii="Arial Narrow" w:eastAsia="Times New Roman" w:hAnsi="Arial Narrow" w:cs="Times New Roman"/>
      <w:b/>
      <w:bCs/>
      <w:color w:val="000000"/>
      <w:sz w:val="18"/>
      <w:szCs w:val="18"/>
      <w:lang w:eastAsia="en-GB"/>
    </w:rPr>
  </w:style>
  <w:style w:type="paragraph" w:customStyle="1" w:styleId="xl112">
    <w:name w:val="xl112"/>
    <w:basedOn w:val="Normal"/>
    <w:rsid w:val="00522E98"/>
    <w:pPr>
      <w:pBdr>
        <w:left w:val="dotted" w:sz="4" w:space="0" w:color="auto"/>
        <w:bottom w:val="single" w:sz="4" w:space="0" w:color="auto"/>
        <w:right w:val="dotted" w:sz="4" w:space="0" w:color="auto"/>
      </w:pBdr>
      <w:spacing w:before="100" w:beforeAutospacing="1" w:after="100" w:afterAutospacing="1"/>
      <w:textAlignment w:val="center"/>
    </w:pPr>
    <w:rPr>
      <w:rFonts w:ascii="Arial Narrow" w:eastAsia="Times New Roman" w:hAnsi="Arial Narrow" w:cs="Times New Roman"/>
      <w:b/>
      <w:bCs/>
      <w:color w:val="FF0000"/>
      <w:sz w:val="18"/>
      <w:szCs w:val="18"/>
      <w:lang w:eastAsia="en-GB"/>
    </w:rPr>
  </w:style>
  <w:style w:type="paragraph" w:customStyle="1" w:styleId="xl113">
    <w:name w:val="xl113"/>
    <w:basedOn w:val="Normal"/>
    <w:rsid w:val="00522E98"/>
    <w:pPr>
      <w:pBdr>
        <w:bottom w:val="single" w:sz="4" w:space="0" w:color="auto"/>
        <w:right w:val="single" w:sz="4" w:space="0" w:color="auto"/>
      </w:pBdr>
      <w:spacing w:before="100" w:beforeAutospacing="1" w:after="100" w:afterAutospacing="1"/>
    </w:pPr>
    <w:rPr>
      <w:rFonts w:ascii="Arial Narrow" w:eastAsia="Times New Roman" w:hAnsi="Arial Narrow" w:cs="Times New Roman"/>
      <w:b/>
      <w:bCs/>
      <w:color w:val="0070C0"/>
      <w:sz w:val="18"/>
      <w:szCs w:val="18"/>
      <w:lang w:eastAsia="en-GB"/>
    </w:rPr>
  </w:style>
  <w:style w:type="paragraph" w:customStyle="1" w:styleId="xl114">
    <w:name w:val="xl114"/>
    <w:basedOn w:val="Normal"/>
    <w:rsid w:val="00522E98"/>
    <w:pPr>
      <w:pBdr>
        <w:left w:val="dotted" w:sz="4" w:space="0" w:color="auto"/>
        <w:bottom w:val="single" w:sz="4" w:space="0" w:color="auto"/>
        <w:right w:val="dotted" w:sz="4" w:space="0" w:color="auto"/>
      </w:pBdr>
      <w:spacing w:before="100" w:beforeAutospacing="1" w:after="100" w:afterAutospacing="1"/>
      <w:textAlignment w:val="center"/>
    </w:pPr>
    <w:rPr>
      <w:rFonts w:ascii="Arial Narrow" w:eastAsia="Times New Roman" w:hAnsi="Arial Narrow" w:cs="Times New Roman"/>
      <w:b/>
      <w:bCs/>
      <w:color w:val="008000"/>
      <w:sz w:val="18"/>
      <w:szCs w:val="18"/>
      <w:lang w:eastAsia="en-GB"/>
    </w:rPr>
  </w:style>
  <w:style w:type="paragraph" w:customStyle="1" w:styleId="xl115">
    <w:name w:val="xl115"/>
    <w:basedOn w:val="Normal"/>
    <w:rsid w:val="00522E98"/>
    <w:pPr>
      <w:pBdr>
        <w:bottom w:val="single" w:sz="4" w:space="0" w:color="auto"/>
        <w:right w:val="single" w:sz="4" w:space="0" w:color="auto"/>
      </w:pBdr>
      <w:shd w:val="clear" w:color="000000" w:fill="FFFFFF"/>
      <w:spacing w:before="100" w:beforeAutospacing="1" w:after="100" w:afterAutospacing="1"/>
    </w:pPr>
    <w:rPr>
      <w:rFonts w:ascii="Arial Narrow" w:eastAsia="Times New Roman" w:hAnsi="Arial Narrow" w:cs="Times New Roman"/>
      <w:b/>
      <w:bCs/>
      <w:color w:val="000000"/>
      <w:sz w:val="18"/>
      <w:szCs w:val="18"/>
      <w:lang w:eastAsia="en-GB"/>
    </w:rPr>
  </w:style>
  <w:style w:type="paragraph" w:customStyle="1" w:styleId="xl116">
    <w:name w:val="xl116"/>
    <w:basedOn w:val="Normal"/>
    <w:rsid w:val="00522E98"/>
    <w:pPr>
      <w:pBdr>
        <w:top w:val="single" w:sz="12" w:space="0" w:color="auto"/>
        <w:left w:val="single" w:sz="12" w:space="0" w:color="auto"/>
        <w:right w:val="single" w:sz="4" w:space="0" w:color="auto"/>
      </w:pBdr>
      <w:spacing w:before="100" w:beforeAutospacing="1" w:after="100" w:afterAutospacing="1"/>
      <w:textAlignment w:val="center"/>
    </w:pPr>
    <w:rPr>
      <w:rFonts w:ascii="Arial Narrow" w:eastAsia="Times New Roman" w:hAnsi="Arial Narrow" w:cs="Times New Roman"/>
      <w:b/>
      <w:bCs/>
      <w:color w:val="000000"/>
      <w:sz w:val="28"/>
      <w:szCs w:val="28"/>
      <w:lang w:eastAsia="en-GB"/>
    </w:rPr>
  </w:style>
  <w:style w:type="paragraph" w:customStyle="1" w:styleId="xl117">
    <w:name w:val="xl117"/>
    <w:basedOn w:val="Normal"/>
    <w:rsid w:val="00522E98"/>
    <w:pPr>
      <w:pBdr>
        <w:top w:val="single" w:sz="12" w:space="0" w:color="auto"/>
        <w:left w:val="single" w:sz="12" w:space="0" w:color="auto"/>
        <w:bottom w:val="single" w:sz="12" w:space="0" w:color="auto"/>
      </w:pBdr>
      <w:shd w:val="clear" w:color="000000" w:fill="C0C0C0"/>
      <w:spacing w:before="100" w:beforeAutospacing="1" w:after="100" w:afterAutospacing="1"/>
    </w:pPr>
    <w:rPr>
      <w:rFonts w:ascii="Arial Narrow" w:eastAsia="Times New Roman" w:hAnsi="Arial Narrow" w:cs="Times New Roman"/>
      <w:color w:val="000000"/>
      <w:sz w:val="28"/>
      <w:szCs w:val="28"/>
      <w:lang w:eastAsia="en-GB"/>
    </w:rPr>
  </w:style>
  <w:style w:type="paragraph" w:customStyle="1" w:styleId="xl118">
    <w:name w:val="xl118"/>
    <w:basedOn w:val="Normal"/>
    <w:rsid w:val="00522E98"/>
    <w:pPr>
      <w:pBdr>
        <w:top w:val="single" w:sz="4" w:space="0" w:color="auto"/>
        <w:bottom w:val="single" w:sz="4" w:space="0" w:color="auto"/>
        <w:right w:val="single" w:sz="12" w:space="0" w:color="auto"/>
      </w:pBdr>
      <w:shd w:val="clear" w:color="000000" w:fill="D9D9D9"/>
      <w:spacing w:before="100" w:beforeAutospacing="1" w:after="100" w:afterAutospacing="1"/>
    </w:pPr>
    <w:rPr>
      <w:rFonts w:ascii="Arial Narrow" w:eastAsia="Times New Roman" w:hAnsi="Arial Narrow" w:cs="Times New Roman"/>
      <w:b/>
      <w:bCs/>
      <w:color w:val="000000"/>
      <w:sz w:val="18"/>
      <w:szCs w:val="18"/>
      <w:lang w:eastAsia="en-GB"/>
    </w:rPr>
  </w:style>
  <w:style w:type="paragraph" w:customStyle="1" w:styleId="xl119">
    <w:name w:val="xl119"/>
    <w:basedOn w:val="Normal"/>
    <w:rsid w:val="00522E98"/>
    <w:pPr>
      <w:pBdr>
        <w:top w:val="single" w:sz="4" w:space="0" w:color="auto"/>
        <w:left w:val="dotted" w:sz="4" w:space="0" w:color="auto"/>
        <w:bottom w:val="single" w:sz="12" w:space="0" w:color="auto"/>
        <w:right w:val="single" w:sz="4" w:space="0" w:color="auto"/>
      </w:pBdr>
      <w:spacing w:before="100" w:beforeAutospacing="1" w:after="100" w:afterAutospacing="1"/>
      <w:textAlignment w:val="center"/>
    </w:pPr>
    <w:rPr>
      <w:rFonts w:ascii="Arial Narrow" w:eastAsia="Times New Roman" w:hAnsi="Arial Narrow" w:cs="Times New Roman"/>
      <w:b/>
      <w:bCs/>
      <w:color w:val="000000"/>
      <w:sz w:val="18"/>
      <w:szCs w:val="18"/>
      <w:lang w:eastAsia="en-GB"/>
    </w:rPr>
  </w:style>
  <w:style w:type="paragraph" w:customStyle="1" w:styleId="xl120">
    <w:name w:val="xl120"/>
    <w:basedOn w:val="Normal"/>
    <w:rsid w:val="00522E98"/>
    <w:pPr>
      <w:pBdr>
        <w:top w:val="single" w:sz="4" w:space="0" w:color="auto"/>
        <w:left w:val="single" w:sz="4" w:space="0" w:color="auto"/>
        <w:bottom w:val="single" w:sz="4" w:space="0" w:color="auto"/>
        <w:right w:val="dotted" w:sz="4" w:space="0" w:color="auto"/>
      </w:pBdr>
      <w:spacing w:before="100" w:beforeAutospacing="1" w:after="100" w:afterAutospacing="1"/>
    </w:pPr>
    <w:rPr>
      <w:rFonts w:ascii="Arial Narrow" w:eastAsia="Times New Roman" w:hAnsi="Arial Narrow" w:cs="Times New Roman"/>
      <w:color w:val="000000"/>
      <w:sz w:val="18"/>
      <w:szCs w:val="18"/>
      <w:lang w:eastAsia="en-GB"/>
    </w:rPr>
  </w:style>
  <w:style w:type="paragraph" w:customStyle="1" w:styleId="xl121">
    <w:name w:val="xl121"/>
    <w:basedOn w:val="Normal"/>
    <w:rsid w:val="00522E98"/>
    <w:pPr>
      <w:pBdr>
        <w:top w:val="single" w:sz="4" w:space="0" w:color="auto"/>
        <w:left w:val="dotted" w:sz="4" w:space="0" w:color="969696"/>
        <w:bottom w:val="single" w:sz="4" w:space="0" w:color="auto"/>
        <w:right w:val="single" w:sz="4" w:space="0" w:color="auto"/>
      </w:pBdr>
      <w:spacing w:before="100" w:beforeAutospacing="1" w:after="100" w:afterAutospacing="1"/>
    </w:pPr>
    <w:rPr>
      <w:rFonts w:ascii="Arial Narrow" w:eastAsia="Times New Roman" w:hAnsi="Arial Narrow" w:cs="Times New Roman"/>
      <w:b/>
      <w:bCs/>
      <w:color w:val="000000"/>
      <w:sz w:val="18"/>
      <w:szCs w:val="18"/>
      <w:lang w:eastAsia="en-GB"/>
    </w:rPr>
  </w:style>
  <w:style w:type="paragraph" w:customStyle="1" w:styleId="xl122">
    <w:name w:val="xl122"/>
    <w:basedOn w:val="Normal"/>
    <w:rsid w:val="00522E98"/>
    <w:pPr>
      <w:pBdr>
        <w:top w:val="single" w:sz="4" w:space="0" w:color="auto"/>
        <w:left w:val="single" w:sz="4" w:space="0" w:color="auto"/>
        <w:bottom w:val="single" w:sz="4" w:space="0" w:color="auto"/>
        <w:right w:val="dotted" w:sz="4" w:space="0" w:color="auto"/>
      </w:pBdr>
      <w:spacing w:before="100" w:beforeAutospacing="1" w:after="100" w:afterAutospacing="1"/>
      <w:textAlignment w:val="top"/>
    </w:pPr>
    <w:rPr>
      <w:rFonts w:ascii="Arial Narrow" w:eastAsia="Times New Roman" w:hAnsi="Arial Narrow" w:cs="Times New Roman"/>
      <w:color w:val="000000"/>
      <w:sz w:val="18"/>
      <w:szCs w:val="18"/>
      <w:lang w:eastAsia="en-GB"/>
    </w:rPr>
  </w:style>
  <w:style w:type="paragraph" w:customStyle="1" w:styleId="xl123">
    <w:name w:val="xl123"/>
    <w:basedOn w:val="Normal"/>
    <w:rsid w:val="00522E98"/>
    <w:pPr>
      <w:pBdr>
        <w:top w:val="single" w:sz="4" w:space="0" w:color="auto"/>
        <w:left w:val="single" w:sz="4" w:space="0" w:color="auto"/>
        <w:bottom w:val="single" w:sz="4" w:space="0" w:color="auto"/>
        <w:right w:val="dotted" w:sz="4" w:space="0" w:color="969696"/>
      </w:pBdr>
      <w:spacing w:before="100" w:beforeAutospacing="1" w:after="100" w:afterAutospacing="1"/>
      <w:textAlignment w:val="center"/>
    </w:pPr>
    <w:rPr>
      <w:rFonts w:ascii="Arial Narrow" w:eastAsia="Times New Roman" w:hAnsi="Arial Narrow" w:cs="Times New Roman"/>
      <w:color w:val="000000"/>
      <w:sz w:val="18"/>
      <w:szCs w:val="18"/>
      <w:lang w:eastAsia="en-GB"/>
    </w:rPr>
  </w:style>
  <w:style w:type="paragraph" w:customStyle="1" w:styleId="xl124">
    <w:name w:val="xl124"/>
    <w:basedOn w:val="Normal"/>
    <w:rsid w:val="00522E98"/>
    <w:pPr>
      <w:pBdr>
        <w:top w:val="single" w:sz="4" w:space="0" w:color="auto"/>
        <w:bottom w:val="single" w:sz="4" w:space="0" w:color="auto"/>
        <w:right w:val="single" w:sz="12" w:space="0" w:color="auto"/>
      </w:pBdr>
      <w:shd w:val="clear" w:color="000000" w:fill="D9D9D9"/>
      <w:spacing w:before="100" w:beforeAutospacing="1" w:after="100" w:afterAutospacing="1"/>
    </w:pPr>
    <w:rPr>
      <w:rFonts w:ascii="Arial Narrow" w:eastAsia="Times New Roman" w:hAnsi="Arial Narrow" w:cs="Times New Roman"/>
      <w:color w:val="000000"/>
      <w:sz w:val="18"/>
      <w:szCs w:val="18"/>
      <w:lang w:eastAsia="en-GB"/>
    </w:rPr>
  </w:style>
  <w:style w:type="paragraph" w:customStyle="1" w:styleId="xl125">
    <w:name w:val="xl125"/>
    <w:basedOn w:val="Normal"/>
    <w:rsid w:val="00522E98"/>
    <w:pPr>
      <w:pBdr>
        <w:top w:val="single" w:sz="4" w:space="0" w:color="auto"/>
        <w:left w:val="single" w:sz="4" w:space="0" w:color="auto"/>
        <w:bottom w:val="single" w:sz="12" w:space="0" w:color="auto"/>
      </w:pBdr>
      <w:spacing w:before="100" w:beforeAutospacing="1" w:after="100" w:afterAutospacing="1"/>
    </w:pPr>
    <w:rPr>
      <w:rFonts w:ascii="Arial Narrow" w:eastAsia="Times New Roman" w:hAnsi="Arial Narrow" w:cs="Times New Roman"/>
      <w:color w:val="000000"/>
      <w:sz w:val="18"/>
      <w:szCs w:val="18"/>
      <w:lang w:eastAsia="en-GB"/>
    </w:rPr>
  </w:style>
  <w:style w:type="paragraph" w:customStyle="1" w:styleId="xl126">
    <w:name w:val="xl126"/>
    <w:basedOn w:val="Normal"/>
    <w:rsid w:val="00522E98"/>
    <w:pPr>
      <w:pBdr>
        <w:top w:val="single" w:sz="4" w:space="0" w:color="auto"/>
        <w:bottom w:val="single" w:sz="12" w:space="0" w:color="auto"/>
        <w:right w:val="dotted" w:sz="4" w:space="0" w:color="auto"/>
      </w:pBdr>
      <w:spacing w:before="100" w:beforeAutospacing="1" w:after="100" w:afterAutospacing="1"/>
    </w:pPr>
    <w:rPr>
      <w:rFonts w:ascii="Arial Narrow" w:eastAsia="Times New Roman" w:hAnsi="Arial Narrow" w:cs="Times New Roman"/>
      <w:b/>
      <w:bCs/>
      <w:color w:val="000000"/>
      <w:sz w:val="18"/>
      <w:szCs w:val="18"/>
      <w:lang w:eastAsia="en-GB"/>
    </w:rPr>
  </w:style>
  <w:style w:type="paragraph" w:customStyle="1" w:styleId="xl127">
    <w:name w:val="xl127"/>
    <w:basedOn w:val="Normal"/>
    <w:rsid w:val="00522E98"/>
    <w:pPr>
      <w:pBdr>
        <w:top w:val="single" w:sz="4" w:space="0" w:color="auto"/>
        <w:bottom w:val="single" w:sz="12" w:space="0" w:color="auto"/>
        <w:right w:val="dotted" w:sz="4" w:space="0" w:color="969696"/>
      </w:pBdr>
      <w:spacing w:before="100" w:beforeAutospacing="1" w:after="100" w:afterAutospacing="1"/>
    </w:pPr>
    <w:rPr>
      <w:rFonts w:ascii="Arial Narrow" w:eastAsia="Times New Roman" w:hAnsi="Arial Narrow" w:cs="Times New Roman"/>
      <w:b/>
      <w:bCs/>
      <w:color w:val="000000"/>
      <w:sz w:val="18"/>
      <w:szCs w:val="18"/>
      <w:lang w:eastAsia="en-GB"/>
    </w:rPr>
  </w:style>
  <w:style w:type="paragraph" w:customStyle="1" w:styleId="xl128">
    <w:name w:val="xl128"/>
    <w:basedOn w:val="Normal"/>
    <w:rsid w:val="00522E98"/>
    <w:pPr>
      <w:pBdr>
        <w:top w:val="single" w:sz="4" w:space="0" w:color="auto"/>
        <w:left w:val="dotted" w:sz="4" w:space="0" w:color="969696"/>
        <w:bottom w:val="single" w:sz="12" w:space="0" w:color="auto"/>
        <w:right w:val="single" w:sz="12" w:space="0" w:color="auto"/>
      </w:pBdr>
      <w:spacing w:before="100" w:beforeAutospacing="1" w:after="100" w:afterAutospacing="1"/>
    </w:pPr>
    <w:rPr>
      <w:rFonts w:ascii="Arial Narrow" w:eastAsia="Times New Roman" w:hAnsi="Arial Narrow" w:cs="Times New Roman"/>
      <w:b/>
      <w:bCs/>
      <w:color w:val="000000"/>
      <w:sz w:val="18"/>
      <w:szCs w:val="18"/>
      <w:lang w:eastAsia="en-GB"/>
    </w:rPr>
  </w:style>
  <w:style w:type="paragraph" w:customStyle="1" w:styleId="xl129">
    <w:name w:val="xl129"/>
    <w:basedOn w:val="Normal"/>
    <w:rsid w:val="00522E98"/>
    <w:pPr>
      <w:pBdr>
        <w:top w:val="single" w:sz="4" w:space="0" w:color="auto"/>
        <w:left w:val="single" w:sz="4" w:space="0" w:color="auto"/>
        <w:bottom w:val="single" w:sz="12" w:space="0" w:color="auto"/>
      </w:pBdr>
      <w:shd w:val="clear" w:color="000000" w:fill="D9D9D9"/>
      <w:spacing w:before="100" w:beforeAutospacing="1" w:after="100" w:afterAutospacing="1"/>
      <w:jc w:val="center"/>
    </w:pPr>
    <w:rPr>
      <w:rFonts w:ascii="Arial Narrow" w:eastAsia="Times New Roman" w:hAnsi="Arial Narrow" w:cs="Times New Roman"/>
      <w:color w:val="000000"/>
      <w:sz w:val="18"/>
      <w:szCs w:val="18"/>
      <w:lang w:eastAsia="en-GB"/>
    </w:rPr>
  </w:style>
  <w:style w:type="paragraph" w:customStyle="1" w:styleId="xl130">
    <w:name w:val="xl130"/>
    <w:basedOn w:val="Normal"/>
    <w:rsid w:val="00522E98"/>
    <w:pPr>
      <w:pBdr>
        <w:top w:val="single" w:sz="4" w:space="0" w:color="auto"/>
        <w:bottom w:val="single" w:sz="12" w:space="0" w:color="auto"/>
      </w:pBdr>
      <w:spacing w:before="100" w:beforeAutospacing="1" w:after="100" w:afterAutospacing="1"/>
    </w:pPr>
    <w:rPr>
      <w:rFonts w:ascii="Arial Narrow" w:eastAsia="Times New Roman" w:hAnsi="Arial Narrow" w:cs="Times New Roman"/>
      <w:color w:val="000000"/>
      <w:sz w:val="18"/>
      <w:szCs w:val="18"/>
      <w:lang w:eastAsia="en-GB"/>
    </w:rPr>
  </w:style>
  <w:style w:type="paragraph" w:customStyle="1" w:styleId="xl131">
    <w:name w:val="xl131"/>
    <w:basedOn w:val="Normal"/>
    <w:rsid w:val="00522E98"/>
    <w:pPr>
      <w:pBdr>
        <w:top w:val="single" w:sz="4" w:space="0" w:color="auto"/>
        <w:bottom w:val="single" w:sz="12" w:space="0" w:color="auto"/>
        <w:right w:val="dotted" w:sz="4" w:space="0" w:color="auto"/>
      </w:pBdr>
      <w:spacing w:before="100" w:beforeAutospacing="1" w:after="100" w:afterAutospacing="1"/>
    </w:pPr>
    <w:rPr>
      <w:rFonts w:ascii="Arial Narrow" w:eastAsia="Times New Roman" w:hAnsi="Arial Narrow" w:cs="Times New Roman"/>
      <w:color w:val="000000"/>
      <w:sz w:val="18"/>
      <w:szCs w:val="18"/>
      <w:lang w:eastAsia="en-GB"/>
    </w:rPr>
  </w:style>
  <w:style w:type="paragraph" w:customStyle="1" w:styleId="xl132">
    <w:name w:val="xl132"/>
    <w:basedOn w:val="Normal"/>
    <w:rsid w:val="00522E98"/>
    <w:pPr>
      <w:pBdr>
        <w:top w:val="single" w:sz="4" w:space="0" w:color="auto"/>
        <w:left w:val="dotted" w:sz="4" w:space="0" w:color="auto"/>
        <w:bottom w:val="single" w:sz="12" w:space="0" w:color="auto"/>
        <w:right w:val="dotted" w:sz="4" w:space="0" w:color="auto"/>
      </w:pBdr>
      <w:spacing w:before="100" w:beforeAutospacing="1" w:after="100" w:afterAutospacing="1"/>
    </w:pPr>
    <w:rPr>
      <w:rFonts w:ascii="Arial Narrow" w:eastAsia="Times New Roman" w:hAnsi="Arial Narrow" w:cs="Times New Roman"/>
      <w:b/>
      <w:bCs/>
      <w:color w:val="000000"/>
      <w:sz w:val="18"/>
      <w:szCs w:val="18"/>
      <w:lang w:eastAsia="en-GB"/>
    </w:rPr>
  </w:style>
  <w:style w:type="paragraph" w:customStyle="1" w:styleId="xl133">
    <w:name w:val="xl133"/>
    <w:basedOn w:val="Normal"/>
    <w:rsid w:val="00522E98"/>
    <w:pPr>
      <w:pBdr>
        <w:top w:val="single" w:sz="4" w:space="0" w:color="auto"/>
        <w:bottom w:val="single" w:sz="12" w:space="0" w:color="auto"/>
        <w:right w:val="single" w:sz="4" w:space="0" w:color="auto"/>
      </w:pBdr>
      <w:spacing w:before="100" w:beforeAutospacing="1" w:after="100" w:afterAutospacing="1"/>
    </w:pPr>
    <w:rPr>
      <w:rFonts w:ascii="Arial Narrow" w:eastAsia="Times New Roman" w:hAnsi="Arial Narrow" w:cs="Times New Roman"/>
      <w:b/>
      <w:bCs/>
      <w:color w:val="000000"/>
      <w:sz w:val="18"/>
      <w:szCs w:val="18"/>
      <w:lang w:eastAsia="en-GB"/>
    </w:rPr>
  </w:style>
  <w:style w:type="paragraph" w:customStyle="1" w:styleId="xl134">
    <w:name w:val="xl134"/>
    <w:basedOn w:val="Normal"/>
    <w:rsid w:val="00522E98"/>
    <w:pPr>
      <w:pBdr>
        <w:top w:val="single" w:sz="4" w:space="0" w:color="auto"/>
        <w:bottom w:val="single" w:sz="12" w:space="0" w:color="auto"/>
        <w:right w:val="single" w:sz="12" w:space="0" w:color="auto"/>
      </w:pBdr>
      <w:shd w:val="clear" w:color="000000" w:fill="D9D9D9"/>
      <w:spacing w:before="100" w:beforeAutospacing="1" w:after="100" w:afterAutospacing="1"/>
    </w:pPr>
    <w:rPr>
      <w:rFonts w:ascii="Arial Narrow" w:eastAsia="Times New Roman" w:hAnsi="Arial Narrow" w:cs="Times New Roman"/>
      <w:color w:val="000000"/>
      <w:sz w:val="18"/>
      <w:szCs w:val="18"/>
      <w:lang w:eastAsia="en-GB"/>
    </w:rPr>
  </w:style>
  <w:style w:type="paragraph" w:customStyle="1" w:styleId="xl135">
    <w:name w:val="xl135"/>
    <w:basedOn w:val="Normal"/>
    <w:rsid w:val="00522E98"/>
    <w:pPr>
      <w:pBdr>
        <w:top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b/>
      <w:bCs/>
      <w:color w:val="000000"/>
      <w:sz w:val="18"/>
      <w:szCs w:val="18"/>
      <w:lang w:eastAsia="en-GB"/>
    </w:rPr>
  </w:style>
  <w:style w:type="paragraph" w:customStyle="1" w:styleId="xl136">
    <w:name w:val="xl136"/>
    <w:basedOn w:val="Normal"/>
    <w:rsid w:val="00522E98"/>
    <w:pPr>
      <w:pBdr>
        <w:top w:val="single" w:sz="4" w:space="0" w:color="auto"/>
        <w:bottom w:val="single" w:sz="12" w:space="0" w:color="auto"/>
      </w:pBdr>
      <w:spacing w:before="100" w:beforeAutospacing="1" w:after="100" w:afterAutospacing="1"/>
    </w:pPr>
    <w:rPr>
      <w:rFonts w:ascii="Arial Narrow" w:eastAsia="Times New Roman" w:hAnsi="Arial Narrow" w:cs="Times New Roman"/>
      <w:b/>
      <w:bCs/>
      <w:color w:val="000000"/>
      <w:sz w:val="18"/>
      <w:szCs w:val="18"/>
      <w:lang w:eastAsia="en-GB"/>
    </w:rPr>
  </w:style>
  <w:style w:type="paragraph" w:customStyle="1" w:styleId="xl137">
    <w:name w:val="xl137"/>
    <w:basedOn w:val="Normal"/>
    <w:rsid w:val="00522E98"/>
    <w:pPr>
      <w:pBdr>
        <w:top w:val="single" w:sz="4" w:space="0" w:color="auto"/>
        <w:bottom w:val="single" w:sz="12" w:space="0" w:color="auto"/>
        <w:right w:val="single" w:sz="4" w:space="0" w:color="auto"/>
      </w:pBdr>
      <w:spacing w:before="100" w:beforeAutospacing="1" w:after="100" w:afterAutospacing="1"/>
    </w:pPr>
    <w:rPr>
      <w:rFonts w:ascii="Arial Narrow" w:eastAsia="Times New Roman" w:hAnsi="Arial Narrow" w:cs="Times New Roman"/>
      <w:color w:val="000000"/>
      <w:sz w:val="18"/>
      <w:szCs w:val="18"/>
      <w:lang w:eastAsia="en-GB"/>
    </w:rPr>
  </w:style>
  <w:style w:type="paragraph" w:customStyle="1" w:styleId="xl138">
    <w:name w:val="xl138"/>
    <w:basedOn w:val="Normal"/>
    <w:rsid w:val="00522E98"/>
    <w:pPr>
      <w:pBdr>
        <w:top w:val="single" w:sz="12" w:space="0" w:color="auto"/>
        <w:bottom w:val="single" w:sz="12" w:space="0" w:color="auto"/>
      </w:pBdr>
      <w:shd w:val="clear" w:color="000000" w:fill="C0C0C0"/>
      <w:spacing w:before="100" w:beforeAutospacing="1" w:after="100" w:afterAutospacing="1"/>
      <w:jc w:val="center"/>
    </w:pPr>
    <w:rPr>
      <w:rFonts w:ascii="Arial Narrow" w:eastAsia="Times New Roman" w:hAnsi="Arial Narrow" w:cs="Times New Roman"/>
      <w:b/>
      <w:bCs/>
      <w:color w:val="000000"/>
      <w:sz w:val="32"/>
      <w:szCs w:val="32"/>
      <w:lang w:eastAsia="en-GB"/>
    </w:rPr>
  </w:style>
  <w:style w:type="paragraph" w:customStyle="1" w:styleId="xl139">
    <w:name w:val="xl139"/>
    <w:basedOn w:val="Normal"/>
    <w:rsid w:val="00522E98"/>
    <w:pPr>
      <w:pBdr>
        <w:top w:val="single" w:sz="12" w:space="0" w:color="auto"/>
        <w:left w:val="single" w:sz="4" w:space="0" w:color="auto"/>
        <w:bottom w:val="single" w:sz="12" w:space="0" w:color="auto"/>
      </w:pBdr>
      <w:shd w:val="clear" w:color="000000" w:fill="C0C0C0"/>
      <w:spacing w:before="100" w:beforeAutospacing="1" w:after="100" w:afterAutospacing="1"/>
      <w:jc w:val="center"/>
      <w:textAlignment w:val="top"/>
    </w:pPr>
    <w:rPr>
      <w:rFonts w:ascii="Arial Narrow" w:eastAsia="Times New Roman" w:hAnsi="Arial Narrow" w:cs="Times New Roman"/>
      <w:b/>
      <w:bCs/>
      <w:color w:val="000000"/>
      <w:sz w:val="32"/>
      <w:szCs w:val="32"/>
      <w:lang w:eastAsia="en-GB"/>
    </w:rPr>
  </w:style>
  <w:style w:type="paragraph" w:customStyle="1" w:styleId="xl140">
    <w:name w:val="xl140"/>
    <w:basedOn w:val="Normal"/>
    <w:rsid w:val="00522E98"/>
    <w:pPr>
      <w:pBdr>
        <w:top w:val="single" w:sz="12" w:space="0" w:color="auto"/>
        <w:bottom w:val="single" w:sz="12" w:space="0" w:color="auto"/>
      </w:pBdr>
      <w:shd w:val="clear" w:color="000000" w:fill="C0C0C0"/>
      <w:spacing w:before="100" w:beforeAutospacing="1" w:after="100" w:afterAutospacing="1"/>
      <w:jc w:val="center"/>
      <w:textAlignment w:val="top"/>
    </w:pPr>
    <w:rPr>
      <w:rFonts w:ascii="Arial Narrow" w:eastAsia="Times New Roman" w:hAnsi="Arial Narrow" w:cs="Times New Roman"/>
      <w:b/>
      <w:bCs/>
      <w:color w:val="000000"/>
      <w:sz w:val="32"/>
      <w:szCs w:val="32"/>
      <w:lang w:eastAsia="en-GB"/>
    </w:rPr>
  </w:style>
  <w:style w:type="paragraph" w:customStyle="1" w:styleId="xl141">
    <w:name w:val="xl141"/>
    <w:basedOn w:val="Normal"/>
    <w:rsid w:val="00522E98"/>
    <w:pPr>
      <w:pBdr>
        <w:top w:val="single" w:sz="12" w:space="0" w:color="auto"/>
        <w:bottom w:val="single" w:sz="12" w:space="0" w:color="auto"/>
      </w:pBdr>
      <w:shd w:val="clear" w:color="000000" w:fill="C0C0C0"/>
      <w:spacing w:before="100" w:beforeAutospacing="1" w:after="100" w:afterAutospacing="1"/>
    </w:pPr>
    <w:rPr>
      <w:rFonts w:ascii="Arial Narrow" w:eastAsia="Times New Roman" w:hAnsi="Arial Narrow" w:cs="Times New Roman"/>
      <w:color w:val="000000"/>
      <w:sz w:val="28"/>
      <w:szCs w:val="28"/>
      <w:lang w:eastAsia="en-GB"/>
    </w:rPr>
  </w:style>
  <w:style w:type="paragraph" w:customStyle="1" w:styleId="xl142">
    <w:name w:val="xl142"/>
    <w:basedOn w:val="Normal"/>
    <w:rsid w:val="00522E98"/>
    <w:pPr>
      <w:pBdr>
        <w:top w:val="single" w:sz="12" w:space="0" w:color="auto"/>
        <w:bottom w:val="single" w:sz="12" w:space="0" w:color="auto"/>
        <w:right w:val="single" w:sz="4" w:space="0" w:color="auto"/>
      </w:pBdr>
      <w:shd w:val="clear" w:color="000000" w:fill="C0C0C0"/>
      <w:spacing w:before="100" w:beforeAutospacing="1" w:after="100" w:afterAutospacing="1"/>
    </w:pPr>
    <w:rPr>
      <w:rFonts w:ascii="Arial Narrow" w:eastAsia="Times New Roman" w:hAnsi="Arial Narrow" w:cs="Times New Roman"/>
      <w:color w:val="000000"/>
      <w:sz w:val="28"/>
      <w:szCs w:val="28"/>
      <w:lang w:eastAsia="en-GB"/>
    </w:rPr>
  </w:style>
  <w:style w:type="paragraph" w:customStyle="1" w:styleId="xl143">
    <w:name w:val="xl143"/>
    <w:basedOn w:val="Normal"/>
    <w:rsid w:val="00522E98"/>
    <w:pPr>
      <w:pBdr>
        <w:top w:val="single" w:sz="12" w:space="0" w:color="auto"/>
        <w:left w:val="single" w:sz="4" w:space="0" w:color="auto"/>
        <w:bottom w:val="single" w:sz="12" w:space="0" w:color="auto"/>
      </w:pBdr>
      <w:shd w:val="clear" w:color="000000" w:fill="C0C0C0"/>
      <w:spacing w:before="100" w:beforeAutospacing="1" w:after="100" w:afterAutospacing="1"/>
      <w:jc w:val="center"/>
    </w:pPr>
    <w:rPr>
      <w:rFonts w:ascii="Arial Narrow" w:eastAsia="Times New Roman" w:hAnsi="Arial Narrow" w:cs="Times New Roman"/>
      <w:b/>
      <w:bCs/>
      <w:color w:val="000000"/>
      <w:sz w:val="32"/>
      <w:szCs w:val="32"/>
      <w:lang w:eastAsia="en-GB"/>
    </w:rPr>
  </w:style>
  <w:style w:type="paragraph" w:customStyle="1" w:styleId="xl144">
    <w:name w:val="xl144"/>
    <w:basedOn w:val="Normal"/>
    <w:rsid w:val="00522E98"/>
    <w:pPr>
      <w:pBdr>
        <w:top w:val="single" w:sz="12" w:space="0" w:color="auto"/>
        <w:bottom w:val="single" w:sz="12" w:space="0" w:color="auto"/>
      </w:pBdr>
      <w:shd w:val="clear" w:color="000000" w:fill="C0C0C0"/>
      <w:spacing w:before="100" w:beforeAutospacing="1" w:after="100" w:afterAutospacing="1"/>
      <w:jc w:val="center"/>
    </w:pPr>
    <w:rPr>
      <w:rFonts w:ascii="Arial Narrow" w:eastAsia="Times New Roman" w:hAnsi="Arial Narrow" w:cs="Times New Roman"/>
      <w:color w:val="000000"/>
      <w:sz w:val="28"/>
      <w:szCs w:val="28"/>
      <w:lang w:eastAsia="en-GB"/>
    </w:rPr>
  </w:style>
  <w:style w:type="paragraph" w:customStyle="1" w:styleId="xl145">
    <w:name w:val="xl145"/>
    <w:basedOn w:val="Normal"/>
    <w:rsid w:val="00522E98"/>
    <w:pPr>
      <w:pBdr>
        <w:top w:val="single" w:sz="12" w:space="0" w:color="auto"/>
        <w:bottom w:val="single" w:sz="12" w:space="0" w:color="auto"/>
      </w:pBdr>
      <w:shd w:val="clear" w:color="000000" w:fill="C0C0C0"/>
      <w:spacing w:before="100" w:beforeAutospacing="1" w:after="100" w:afterAutospacing="1"/>
      <w:jc w:val="center"/>
    </w:pPr>
    <w:rPr>
      <w:rFonts w:ascii="Arial Narrow" w:eastAsia="Times New Roman" w:hAnsi="Arial Narrow" w:cs="Times New Roman"/>
      <w:b/>
      <w:bCs/>
      <w:color w:val="000000"/>
      <w:sz w:val="32"/>
      <w:szCs w:val="32"/>
      <w:lang w:eastAsia="en-GB"/>
    </w:rPr>
  </w:style>
  <w:style w:type="paragraph" w:styleId="Header">
    <w:name w:val="header"/>
    <w:basedOn w:val="Normal"/>
    <w:link w:val="HeaderChar"/>
    <w:uiPriority w:val="99"/>
    <w:unhideWhenUsed/>
    <w:rsid w:val="00E87D19"/>
    <w:pPr>
      <w:tabs>
        <w:tab w:val="center" w:pos="4513"/>
        <w:tab w:val="right" w:pos="9026"/>
      </w:tabs>
    </w:pPr>
    <w:rPr>
      <w:rFonts w:ascii="Times New Roman" w:eastAsia="SimSun" w:hAnsi="Times New Roman" w:cs="Times New Roman"/>
      <w:sz w:val="24"/>
      <w:szCs w:val="24"/>
      <w:lang w:eastAsia="zh-CN"/>
    </w:rPr>
  </w:style>
  <w:style w:type="character" w:customStyle="1" w:styleId="HeaderChar">
    <w:name w:val="Header Char"/>
    <w:basedOn w:val="DefaultParagraphFont"/>
    <w:link w:val="Header"/>
    <w:uiPriority w:val="99"/>
    <w:rsid w:val="00E87D19"/>
    <w:rPr>
      <w:rFonts w:ascii="Times New Roman" w:eastAsia="SimSun" w:hAnsi="Times New Roman" w:cs="Times New Roman"/>
      <w:sz w:val="24"/>
      <w:szCs w:val="24"/>
      <w:lang w:eastAsia="zh-CN"/>
    </w:rPr>
  </w:style>
  <w:style w:type="character" w:customStyle="1" w:styleId="xorg">
    <w:name w:val="x_org"/>
    <w:basedOn w:val="DefaultParagraphFont"/>
    <w:rsid w:val="00FA3FAF"/>
  </w:style>
  <w:style w:type="character" w:customStyle="1" w:styleId="xlocality">
    <w:name w:val="x_locality"/>
    <w:basedOn w:val="DefaultParagraphFont"/>
    <w:rsid w:val="00FA3FAF"/>
  </w:style>
  <w:style w:type="character" w:customStyle="1" w:styleId="xpostal-code">
    <w:name w:val="x_postal-code"/>
    <w:basedOn w:val="DefaultParagraphFont"/>
    <w:rsid w:val="00FA3FAF"/>
  </w:style>
  <w:style w:type="character" w:styleId="Strong">
    <w:name w:val="Strong"/>
    <w:basedOn w:val="DefaultParagraphFont"/>
    <w:uiPriority w:val="22"/>
    <w:qFormat/>
    <w:rsid w:val="00FA3F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868969">
      <w:bodyDiv w:val="1"/>
      <w:marLeft w:val="0"/>
      <w:marRight w:val="0"/>
      <w:marTop w:val="0"/>
      <w:marBottom w:val="0"/>
      <w:divBdr>
        <w:top w:val="none" w:sz="0" w:space="0" w:color="auto"/>
        <w:left w:val="none" w:sz="0" w:space="0" w:color="auto"/>
        <w:bottom w:val="none" w:sz="0" w:space="0" w:color="auto"/>
        <w:right w:val="none" w:sz="0" w:space="0" w:color="auto"/>
      </w:divBdr>
    </w:div>
    <w:div w:id="122845752">
      <w:bodyDiv w:val="1"/>
      <w:marLeft w:val="0"/>
      <w:marRight w:val="0"/>
      <w:marTop w:val="0"/>
      <w:marBottom w:val="0"/>
      <w:divBdr>
        <w:top w:val="none" w:sz="0" w:space="0" w:color="auto"/>
        <w:left w:val="none" w:sz="0" w:space="0" w:color="auto"/>
        <w:bottom w:val="none" w:sz="0" w:space="0" w:color="auto"/>
        <w:right w:val="none" w:sz="0" w:space="0" w:color="auto"/>
      </w:divBdr>
    </w:div>
    <w:div w:id="233972182">
      <w:bodyDiv w:val="1"/>
      <w:marLeft w:val="0"/>
      <w:marRight w:val="0"/>
      <w:marTop w:val="0"/>
      <w:marBottom w:val="0"/>
      <w:divBdr>
        <w:top w:val="none" w:sz="0" w:space="0" w:color="auto"/>
        <w:left w:val="none" w:sz="0" w:space="0" w:color="auto"/>
        <w:bottom w:val="none" w:sz="0" w:space="0" w:color="auto"/>
        <w:right w:val="none" w:sz="0" w:space="0" w:color="auto"/>
      </w:divBdr>
    </w:div>
    <w:div w:id="235015629">
      <w:bodyDiv w:val="1"/>
      <w:marLeft w:val="0"/>
      <w:marRight w:val="0"/>
      <w:marTop w:val="0"/>
      <w:marBottom w:val="0"/>
      <w:divBdr>
        <w:top w:val="none" w:sz="0" w:space="0" w:color="auto"/>
        <w:left w:val="none" w:sz="0" w:space="0" w:color="auto"/>
        <w:bottom w:val="none" w:sz="0" w:space="0" w:color="auto"/>
        <w:right w:val="none" w:sz="0" w:space="0" w:color="auto"/>
      </w:divBdr>
    </w:div>
    <w:div w:id="262957875">
      <w:bodyDiv w:val="1"/>
      <w:marLeft w:val="0"/>
      <w:marRight w:val="0"/>
      <w:marTop w:val="0"/>
      <w:marBottom w:val="0"/>
      <w:divBdr>
        <w:top w:val="none" w:sz="0" w:space="0" w:color="auto"/>
        <w:left w:val="none" w:sz="0" w:space="0" w:color="auto"/>
        <w:bottom w:val="none" w:sz="0" w:space="0" w:color="auto"/>
        <w:right w:val="none" w:sz="0" w:space="0" w:color="auto"/>
      </w:divBdr>
      <w:divsChild>
        <w:div w:id="1453746093">
          <w:blockQuote w:val="1"/>
          <w:marLeft w:val="0"/>
          <w:marRight w:val="0"/>
          <w:marTop w:val="75"/>
          <w:marBottom w:val="225"/>
          <w:divBdr>
            <w:top w:val="none" w:sz="0" w:space="0" w:color="auto"/>
            <w:left w:val="single" w:sz="12" w:space="8" w:color="777777"/>
            <w:bottom w:val="none" w:sz="0" w:space="0" w:color="auto"/>
            <w:right w:val="none" w:sz="0" w:space="8" w:color="auto"/>
          </w:divBdr>
        </w:div>
      </w:divsChild>
    </w:div>
    <w:div w:id="275142302">
      <w:bodyDiv w:val="1"/>
      <w:marLeft w:val="0"/>
      <w:marRight w:val="0"/>
      <w:marTop w:val="0"/>
      <w:marBottom w:val="0"/>
      <w:divBdr>
        <w:top w:val="none" w:sz="0" w:space="0" w:color="auto"/>
        <w:left w:val="none" w:sz="0" w:space="0" w:color="auto"/>
        <w:bottom w:val="none" w:sz="0" w:space="0" w:color="auto"/>
        <w:right w:val="none" w:sz="0" w:space="0" w:color="auto"/>
      </w:divBdr>
    </w:div>
    <w:div w:id="388843421">
      <w:bodyDiv w:val="1"/>
      <w:marLeft w:val="0"/>
      <w:marRight w:val="0"/>
      <w:marTop w:val="0"/>
      <w:marBottom w:val="0"/>
      <w:divBdr>
        <w:top w:val="none" w:sz="0" w:space="0" w:color="auto"/>
        <w:left w:val="none" w:sz="0" w:space="0" w:color="auto"/>
        <w:bottom w:val="none" w:sz="0" w:space="0" w:color="auto"/>
        <w:right w:val="none" w:sz="0" w:space="0" w:color="auto"/>
      </w:divBdr>
    </w:div>
    <w:div w:id="453444034">
      <w:bodyDiv w:val="1"/>
      <w:marLeft w:val="0"/>
      <w:marRight w:val="0"/>
      <w:marTop w:val="0"/>
      <w:marBottom w:val="0"/>
      <w:divBdr>
        <w:top w:val="none" w:sz="0" w:space="0" w:color="auto"/>
        <w:left w:val="none" w:sz="0" w:space="0" w:color="auto"/>
        <w:bottom w:val="none" w:sz="0" w:space="0" w:color="auto"/>
        <w:right w:val="none" w:sz="0" w:space="0" w:color="auto"/>
      </w:divBdr>
    </w:div>
    <w:div w:id="493494950">
      <w:bodyDiv w:val="1"/>
      <w:marLeft w:val="0"/>
      <w:marRight w:val="0"/>
      <w:marTop w:val="0"/>
      <w:marBottom w:val="0"/>
      <w:divBdr>
        <w:top w:val="none" w:sz="0" w:space="0" w:color="auto"/>
        <w:left w:val="none" w:sz="0" w:space="0" w:color="auto"/>
        <w:bottom w:val="none" w:sz="0" w:space="0" w:color="auto"/>
        <w:right w:val="none" w:sz="0" w:space="0" w:color="auto"/>
      </w:divBdr>
    </w:div>
    <w:div w:id="568732346">
      <w:bodyDiv w:val="1"/>
      <w:marLeft w:val="0"/>
      <w:marRight w:val="0"/>
      <w:marTop w:val="0"/>
      <w:marBottom w:val="0"/>
      <w:divBdr>
        <w:top w:val="none" w:sz="0" w:space="0" w:color="auto"/>
        <w:left w:val="none" w:sz="0" w:space="0" w:color="auto"/>
        <w:bottom w:val="none" w:sz="0" w:space="0" w:color="auto"/>
        <w:right w:val="none" w:sz="0" w:space="0" w:color="auto"/>
      </w:divBdr>
    </w:div>
    <w:div w:id="580598922">
      <w:bodyDiv w:val="1"/>
      <w:marLeft w:val="0"/>
      <w:marRight w:val="0"/>
      <w:marTop w:val="0"/>
      <w:marBottom w:val="0"/>
      <w:divBdr>
        <w:top w:val="none" w:sz="0" w:space="0" w:color="auto"/>
        <w:left w:val="none" w:sz="0" w:space="0" w:color="auto"/>
        <w:bottom w:val="none" w:sz="0" w:space="0" w:color="auto"/>
        <w:right w:val="none" w:sz="0" w:space="0" w:color="auto"/>
      </w:divBdr>
    </w:div>
    <w:div w:id="732461214">
      <w:bodyDiv w:val="1"/>
      <w:marLeft w:val="0"/>
      <w:marRight w:val="0"/>
      <w:marTop w:val="0"/>
      <w:marBottom w:val="0"/>
      <w:divBdr>
        <w:top w:val="none" w:sz="0" w:space="0" w:color="auto"/>
        <w:left w:val="none" w:sz="0" w:space="0" w:color="auto"/>
        <w:bottom w:val="none" w:sz="0" w:space="0" w:color="auto"/>
        <w:right w:val="none" w:sz="0" w:space="0" w:color="auto"/>
      </w:divBdr>
      <w:divsChild>
        <w:div w:id="1615357841">
          <w:marLeft w:val="0"/>
          <w:marRight w:val="0"/>
          <w:marTop w:val="0"/>
          <w:marBottom w:val="150"/>
          <w:divBdr>
            <w:top w:val="none" w:sz="0" w:space="0" w:color="auto"/>
            <w:left w:val="none" w:sz="0" w:space="0" w:color="auto"/>
            <w:bottom w:val="single" w:sz="6" w:space="0" w:color="CACACA"/>
            <w:right w:val="none" w:sz="0" w:space="0" w:color="auto"/>
          </w:divBdr>
        </w:div>
        <w:div w:id="1020669366">
          <w:marLeft w:val="0"/>
          <w:marRight w:val="0"/>
          <w:marTop w:val="0"/>
          <w:marBottom w:val="75"/>
          <w:divBdr>
            <w:top w:val="none" w:sz="0" w:space="0" w:color="auto"/>
            <w:left w:val="none" w:sz="0" w:space="0" w:color="auto"/>
            <w:bottom w:val="none" w:sz="0" w:space="0" w:color="auto"/>
            <w:right w:val="none" w:sz="0" w:space="0" w:color="auto"/>
          </w:divBdr>
          <w:divsChild>
            <w:div w:id="1368481667">
              <w:blockQuote w:val="1"/>
              <w:marLeft w:val="0"/>
              <w:marRight w:val="0"/>
              <w:marTop w:val="75"/>
              <w:marBottom w:val="225"/>
              <w:divBdr>
                <w:top w:val="none" w:sz="0" w:space="0" w:color="auto"/>
                <w:left w:val="single" w:sz="12" w:space="8" w:color="777777"/>
                <w:bottom w:val="none" w:sz="0" w:space="0" w:color="auto"/>
                <w:right w:val="none" w:sz="0" w:space="8" w:color="auto"/>
              </w:divBdr>
            </w:div>
          </w:divsChild>
        </w:div>
      </w:divsChild>
    </w:div>
    <w:div w:id="743139848">
      <w:bodyDiv w:val="1"/>
      <w:marLeft w:val="0"/>
      <w:marRight w:val="0"/>
      <w:marTop w:val="0"/>
      <w:marBottom w:val="0"/>
      <w:divBdr>
        <w:top w:val="none" w:sz="0" w:space="0" w:color="auto"/>
        <w:left w:val="none" w:sz="0" w:space="0" w:color="auto"/>
        <w:bottom w:val="none" w:sz="0" w:space="0" w:color="auto"/>
        <w:right w:val="none" w:sz="0" w:space="0" w:color="auto"/>
      </w:divBdr>
    </w:div>
    <w:div w:id="793131908">
      <w:bodyDiv w:val="1"/>
      <w:marLeft w:val="0"/>
      <w:marRight w:val="0"/>
      <w:marTop w:val="0"/>
      <w:marBottom w:val="0"/>
      <w:divBdr>
        <w:top w:val="none" w:sz="0" w:space="0" w:color="auto"/>
        <w:left w:val="none" w:sz="0" w:space="0" w:color="auto"/>
        <w:bottom w:val="none" w:sz="0" w:space="0" w:color="auto"/>
        <w:right w:val="none" w:sz="0" w:space="0" w:color="auto"/>
      </w:divBdr>
    </w:div>
    <w:div w:id="1066991911">
      <w:bodyDiv w:val="1"/>
      <w:marLeft w:val="0"/>
      <w:marRight w:val="0"/>
      <w:marTop w:val="0"/>
      <w:marBottom w:val="0"/>
      <w:divBdr>
        <w:top w:val="none" w:sz="0" w:space="0" w:color="auto"/>
        <w:left w:val="none" w:sz="0" w:space="0" w:color="auto"/>
        <w:bottom w:val="none" w:sz="0" w:space="0" w:color="auto"/>
        <w:right w:val="none" w:sz="0" w:space="0" w:color="auto"/>
      </w:divBdr>
    </w:div>
    <w:div w:id="1159804300">
      <w:bodyDiv w:val="1"/>
      <w:marLeft w:val="0"/>
      <w:marRight w:val="0"/>
      <w:marTop w:val="0"/>
      <w:marBottom w:val="0"/>
      <w:divBdr>
        <w:top w:val="none" w:sz="0" w:space="0" w:color="auto"/>
        <w:left w:val="none" w:sz="0" w:space="0" w:color="auto"/>
        <w:bottom w:val="none" w:sz="0" w:space="0" w:color="auto"/>
        <w:right w:val="none" w:sz="0" w:space="0" w:color="auto"/>
      </w:divBdr>
    </w:div>
    <w:div w:id="1247349609">
      <w:bodyDiv w:val="1"/>
      <w:marLeft w:val="0"/>
      <w:marRight w:val="0"/>
      <w:marTop w:val="0"/>
      <w:marBottom w:val="0"/>
      <w:divBdr>
        <w:top w:val="none" w:sz="0" w:space="0" w:color="auto"/>
        <w:left w:val="none" w:sz="0" w:space="0" w:color="auto"/>
        <w:bottom w:val="none" w:sz="0" w:space="0" w:color="auto"/>
        <w:right w:val="none" w:sz="0" w:space="0" w:color="auto"/>
      </w:divBdr>
    </w:div>
    <w:div w:id="1299456401">
      <w:bodyDiv w:val="1"/>
      <w:marLeft w:val="0"/>
      <w:marRight w:val="0"/>
      <w:marTop w:val="0"/>
      <w:marBottom w:val="0"/>
      <w:divBdr>
        <w:top w:val="none" w:sz="0" w:space="0" w:color="auto"/>
        <w:left w:val="none" w:sz="0" w:space="0" w:color="auto"/>
        <w:bottom w:val="none" w:sz="0" w:space="0" w:color="auto"/>
        <w:right w:val="none" w:sz="0" w:space="0" w:color="auto"/>
      </w:divBdr>
    </w:div>
    <w:div w:id="1305357758">
      <w:bodyDiv w:val="1"/>
      <w:marLeft w:val="0"/>
      <w:marRight w:val="0"/>
      <w:marTop w:val="0"/>
      <w:marBottom w:val="0"/>
      <w:divBdr>
        <w:top w:val="none" w:sz="0" w:space="0" w:color="auto"/>
        <w:left w:val="none" w:sz="0" w:space="0" w:color="auto"/>
        <w:bottom w:val="none" w:sz="0" w:space="0" w:color="auto"/>
        <w:right w:val="none" w:sz="0" w:space="0" w:color="auto"/>
      </w:divBdr>
    </w:div>
    <w:div w:id="1320693127">
      <w:bodyDiv w:val="1"/>
      <w:marLeft w:val="0"/>
      <w:marRight w:val="0"/>
      <w:marTop w:val="0"/>
      <w:marBottom w:val="0"/>
      <w:divBdr>
        <w:top w:val="none" w:sz="0" w:space="0" w:color="auto"/>
        <w:left w:val="none" w:sz="0" w:space="0" w:color="auto"/>
        <w:bottom w:val="none" w:sz="0" w:space="0" w:color="auto"/>
        <w:right w:val="none" w:sz="0" w:space="0" w:color="auto"/>
      </w:divBdr>
    </w:div>
    <w:div w:id="1677490462">
      <w:bodyDiv w:val="1"/>
      <w:marLeft w:val="0"/>
      <w:marRight w:val="0"/>
      <w:marTop w:val="0"/>
      <w:marBottom w:val="0"/>
      <w:divBdr>
        <w:top w:val="none" w:sz="0" w:space="0" w:color="auto"/>
        <w:left w:val="none" w:sz="0" w:space="0" w:color="auto"/>
        <w:bottom w:val="none" w:sz="0" w:space="0" w:color="auto"/>
        <w:right w:val="none" w:sz="0" w:space="0" w:color="auto"/>
      </w:divBdr>
    </w:div>
    <w:div w:id="1687905726">
      <w:bodyDiv w:val="1"/>
      <w:marLeft w:val="0"/>
      <w:marRight w:val="0"/>
      <w:marTop w:val="0"/>
      <w:marBottom w:val="0"/>
      <w:divBdr>
        <w:top w:val="none" w:sz="0" w:space="0" w:color="auto"/>
        <w:left w:val="none" w:sz="0" w:space="0" w:color="auto"/>
        <w:bottom w:val="none" w:sz="0" w:space="0" w:color="auto"/>
        <w:right w:val="none" w:sz="0" w:space="0" w:color="auto"/>
      </w:divBdr>
    </w:div>
    <w:div w:id="172571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68E41-D2A1-4A1E-A2C3-2985ED50D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4</Pages>
  <Words>1542</Words>
  <Characters>8793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Armitage</dc:creator>
  <cp:keywords/>
  <dc:description/>
  <cp:lastModifiedBy>Rachel Armitage</cp:lastModifiedBy>
  <cp:revision>20</cp:revision>
  <cp:lastPrinted>2023-03-28T08:33:00Z</cp:lastPrinted>
  <dcterms:created xsi:type="dcterms:W3CDTF">2022-11-17T09:16:00Z</dcterms:created>
  <dcterms:modified xsi:type="dcterms:W3CDTF">2024-12-02T12:28:00Z</dcterms:modified>
</cp:coreProperties>
</file>