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4E266" w14:textId="77777777" w:rsidR="005A4CDB" w:rsidRDefault="005A4CDB" w:rsidP="005A4CDB">
      <w:pPr>
        <w:jc w:val="center"/>
        <w:rPr>
          <w:b/>
          <w:sz w:val="32"/>
          <w:szCs w:val="32"/>
        </w:rPr>
      </w:pPr>
      <w:r>
        <w:rPr>
          <w:b/>
          <w:sz w:val="32"/>
          <w:szCs w:val="32"/>
        </w:rPr>
        <w:t>Ministry Trainee St Patrick’s Church</w:t>
      </w:r>
    </w:p>
    <w:p w14:paraId="145E607D" w14:textId="77777777" w:rsidR="005A4CDB" w:rsidRDefault="005A4CDB" w:rsidP="005A4CDB">
      <w:pPr>
        <w:rPr>
          <w:sz w:val="28"/>
          <w:szCs w:val="28"/>
          <w:u w:val="single"/>
        </w:rPr>
      </w:pPr>
      <w:r>
        <w:rPr>
          <w:sz w:val="28"/>
          <w:szCs w:val="28"/>
          <w:u w:val="single"/>
        </w:rPr>
        <w:t>Overview of the role</w:t>
      </w:r>
    </w:p>
    <w:p w14:paraId="4A6BA8C4" w14:textId="77777777" w:rsidR="00F83DE6" w:rsidRDefault="005A4CDB" w:rsidP="005A4CDB">
      <w:pPr>
        <w:rPr>
          <w:sz w:val="28"/>
          <w:szCs w:val="28"/>
        </w:rPr>
      </w:pPr>
      <w:r>
        <w:rPr>
          <w:sz w:val="28"/>
          <w:szCs w:val="28"/>
        </w:rPr>
        <w:t xml:space="preserve">The St. Patrick’s Ministry Trainee Programme is a great opportunity to learn and grow as a follower of Jesus through studying the Bible and serving God’s Church.  The programme will be developed in partnership between the ministry trainee and the line manager – taking into account existing ministry experiences, areas you might like to grow in and specific needs in the church.   </w:t>
      </w:r>
    </w:p>
    <w:p w14:paraId="03A85196" w14:textId="0D40A21F" w:rsidR="005A4CDB" w:rsidRDefault="005A4CDB" w:rsidP="005A4CDB">
      <w:pPr>
        <w:rPr>
          <w:sz w:val="28"/>
          <w:szCs w:val="28"/>
        </w:rPr>
      </w:pPr>
      <w:r>
        <w:rPr>
          <w:sz w:val="28"/>
          <w:szCs w:val="28"/>
        </w:rPr>
        <w:t>Upon successful application you will also undertake external training such as the Cornhill Training Course or alternative suitable provision.</w:t>
      </w:r>
      <w:r w:rsidR="00204A13">
        <w:rPr>
          <w:sz w:val="28"/>
          <w:szCs w:val="28"/>
        </w:rPr>
        <w:t xml:space="preserve">  </w:t>
      </w:r>
      <w:r w:rsidR="006F26A8">
        <w:rPr>
          <w:sz w:val="28"/>
          <w:szCs w:val="28"/>
        </w:rPr>
        <w:t xml:space="preserve">The exact training will be agreed with the </w:t>
      </w:r>
      <w:r w:rsidR="003C5152">
        <w:rPr>
          <w:sz w:val="28"/>
          <w:szCs w:val="28"/>
        </w:rPr>
        <w:t>line manager</w:t>
      </w:r>
      <w:r w:rsidR="006F26A8">
        <w:rPr>
          <w:sz w:val="28"/>
          <w:szCs w:val="28"/>
        </w:rPr>
        <w:t xml:space="preserve"> following appointment.</w:t>
      </w:r>
      <w:r w:rsidR="00D8340D">
        <w:rPr>
          <w:sz w:val="28"/>
          <w:szCs w:val="28"/>
        </w:rPr>
        <w:t xml:space="preserve"> </w:t>
      </w:r>
    </w:p>
    <w:p w14:paraId="6B4EA77B" w14:textId="77777777" w:rsidR="005A4CDB" w:rsidRDefault="005A4CDB" w:rsidP="005A4CDB">
      <w:pPr>
        <w:rPr>
          <w:sz w:val="28"/>
          <w:szCs w:val="28"/>
        </w:rPr>
      </w:pPr>
      <w:r>
        <w:rPr>
          <w:sz w:val="28"/>
          <w:szCs w:val="28"/>
          <w:u w:val="single"/>
        </w:rPr>
        <w:t>Key aims of the role</w:t>
      </w:r>
    </w:p>
    <w:p w14:paraId="437BF82B" w14:textId="4ACBF0B3" w:rsidR="005A4CDB" w:rsidRDefault="005A4CDB" w:rsidP="005A4CDB">
      <w:pPr>
        <w:numPr>
          <w:ilvl w:val="0"/>
          <w:numId w:val="6"/>
        </w:numPr>
        <w:pBdr>
          <w:top w:val="nil"/>
          <w:left w:val="nil"/>
          <w:bottom w:val="nil"/>
          <w:right w:val="nil"/>
          <w:between w:val="nil"/>
        </w:pBdr>
        <w:spacing w:after="0"/>
        <w:rPr>
          <w:color w:val="000000"/>
          <w:sz w:val="28"/>
          <w:szCs w:val="28"/>
        </w:rPr>
      </w:pPr>
      <w:r>
        <w:rPr>
          <w:color w:val="000000"/>
          <w:sz w:val="28"/>
          <w:szCs w:val="28"/>
        </w:rPr>
        <w:t xml:space="preserve">To train, teach and equip men, women </w:t>
      </w:r>
      <w:r w:rsidR="00C4306E">
        <w:rPr>
          <w:color w:val="000000"/>
          <w:sz w:val="28"/>
          <w:szCs w:val="28"/>
        </w:rPr>
        <w:t>and</w:t>
      </w:r>
      <w:r>
        <w:rPr>
          <w:color w:val="000000"/>
          <w:sz w:val="28"/>
          <w:szCs w:val="28"/>
        </w:rPr>
        <w:t xml:space="preserve"> children to serve Christ effectively wherever they may be.</w:t>
      </w:r>
    </w:p>
    <w:p w14:paraId="05EC656A" w14:textId="77777777" w:rsidR="005A4CDB" w:rsidRDefault="005A4CDB" w:rsidP="005A4CDB">
      <w:pPr>
        <w:numPr>
          <w:ilvl w:val="0"/>
          <w:numId w:val="6"/>
        </w:numPr>
        <w:pBdr>
          <w:top w:val="nil"/>
          <w:left w:val="nil"/>
          <w:bottom w:val="nil"/>
          <w:right w:val="nil"/>
          <w:between w:val="nil"/>
        </w:pBdr>
        <w:rPr>
          <w:color w:val="000000"/>
          <w:sz w:val="28"/>
          <w:szCs w:val="28"/>
        </w:rPr>
      </w:pPr>
      <w:r>
        <w:rPr>
          <w:color w:val="000000"/>
          <w:sz w:val="28"/>
          <w:szCs w:val="28"/>
        </w:rPr>
        <w:t xml:space="preserve">To support St Patrick’s as it seeks to reach out to the local community and make Jesus known. </w:t>
      </w:r>
    </w:p>
    <w:p w14:paraId="58FB342D" w14:textId="77777777" w:rsidR="005A4CDB" w:rsidRDefault="005A4CDB" w:rsidP="005A4CDB">
      <w:pPr>
        <w:rPr>
          <w:sz w:val="28"/>
          <w:szCs w:val="28"/>
          <w:u w:val="single"/>
        </w:rPr>
      </w:pPr>
      <w:r>
        <w:rPr>
          <w:sz w:val="28"/>
          <w:szCs w:val="28"/>
          <w:u w:val="single"/>
        </w:rPr>
        <w:t>The Programme</w:t>
      </w:r>
    </w:p>
    <w:p w14:paraId="380D83AE" w14:textId="77777777" w:rsidR="005A4CDB" w:rsidRDefault="005A4CDB" w:rsidP="005A4CDB">
      <w:pPr>
        <w:rPr>
          <w:sz w:val="28"/>
          <w:szCs w:val="28"/>
        </w:rPr>
      </w:pPr>
      <w:r>
        <w:rPr>
          <w:sz w:val="28"/>
          <w:szCs w:val="28"/>
        </w:rPr>
        <w:t xml:space="preserve">There are three main areas which make up the programme.  </w:t>
      </w:r>
    </w:p>
    <w:p w14:paraId="7981822C" w14:textId="77777777" w:rsidR="005A4CDB" w:rsidRDefault="005A4CDB" w:rsidP="005A4CDB">
      <w:pPr>
        <w:numPr>
          <w:ilvl w:val="0"/>
          <w:numId w:val="1"/>
        </w:numPr>
        <w:pBdr>
          <w:top w:val="nil"/>
          <w:left w:val="nil"/>
          <w:bottom w:val="nil"/>
          <w:right w:val="nil"/>
          <w:between w:val="nil"/>
        </w:pBdr>
        <w:spacing w:after="0"/>
        <w:rPr>
          <w:color w:val="000000"/>
          <w:sz w:val="28"/>
          <w:szCs w:val="28"/>
        </w:rPr>
      </w:pPr>
      <w:r>
        <w:rPr>
          <w:b/>
          <w:color w:val="000000"/>
          <w:sz w:val="28"/>
          <w:szCs w:val="28"/>
        </w:rPr>
        <w:t>Serving</w:t>
      </w:r>
    </w:p>
    <w:p w14:paraId="03B1BE0C" w14:textId="78D9C724" w:rsidR="00B62A8D" w:rsidRDefault="00521D78" w:rsidP="00B62A8D">
      <w:pPr>
        <w:numPr>
          <w:ilvl w:val="1"/>
          <w:numId w:val="1"/>
        </w:numPr>
        <w:pBdr>
          <w:top w:val="nil"/>
          <w:left w:val="nil"/>
          <w:bottom w:val="nil"/>
          <w:right w:val="nil"/>
          <w:between w:val="nil"/>
        </w:pBdr>
        <w:spacing w:after="0"/>
        <w:rPr>
          <w:color w:val="000000"/>
          <w:sz w:val="28"/>
          <w:szCs w:val="28"/>
        </w:rPr>
      </w:pPr>
      <w:r>
        <w:rPr>
          <w:color w:val="000000"/>
          <w:sz w:val="28"/>
          <w:szCs w:val="28"/>
        </w:rPr>
        <w:t>Opportunit</w:t>
      </w:r>
      <w:r w:rsidR="005A4CDB">
        <w:rPr>
          <w:color w:val="000000"/>
          <w:sz w:val="28"/>
          <w:szCs w:val="28"/>
        </w:rPr>
        <w:t xml:space="preserve">ies could include the following; youth &amp; children’s ministry; being part of the music group; audio &amp; </w:t>
      </w:r>
      <w:r w:rsidR="00ED4FCA">
        <w:rPr>
          <w:color w:val="000000"/>
          <w:sz w:val="28"/>
          <w:szCs w:val="28"/>
        </w:rPr>
        <w:t>visuals; supporting</w:t>
      </w:r>
      <w:r w:rsidR="0083624F">
        <w:rPr>
          <w:color w:val="000000"/>
          <w:sz w:val="28"/>
          <w:szCs w:val="28"/>
        </w:rPr>
        <w:t xml:space="preserve"> </w:t>
      </w:r>
      <w:r w:rsidR="00C61EBF">
        <w:rPr>
          <w:color w:val="000000"/>
          <w:sz w:val="28"/>
          <w:szCs w:val="28"/>
        </w:rPr>
        <w:t xml:space="preserve">our comms strategy; and more practical tasks such as </w:t>
      </w:r>
      <w:r w:rsidR="00B62A8D">
        <w:rPr>
          <w:color w:val="000000"/>
          <w:sz w:val="28"/>
          <w:szCs w:val="28"/>
        </w:rPr>
        <w:t>moving chairs and tables and assisting the leadership team.</w:t>
      </w:r>
    </w:p>
    <w:p w14:paraId="786BDBA0" w14:textId="0436729E" w:rsidR="005A4CDB" w:rsidRDefault="005A4CDB" w:rsidP="005A4CDB">
      <w:pPr>
        <w:numPr>
          <w:ilvl w:val="1"/>
          <w:numId w:val="1"/>
        </w:numPr>
        <w:pBdr>
          <w:top w:val="nil"/>
          <w:left w:val="nil"/>
          <w:bottom w:val="nil"/>
          <w:right w:val="nil"/>
          <w:between w:val="nil"/>
        </w:pBdr>
        <w:spacing w:after="0"/>
        <w:rPr>
          <w:color w:val="000000"/>
          <w:sz w:val="28"/>
          <w:szCs w:val="28"/>
        </w:rPr>
      </w:pPr>
      <w:r>
        <w:rPr>
          <w:color w:val="000000"/>
          <w:sz w:val="28"/>
          <w:szCs w:val="28"/>
        </w:rPr>
        <w:t xml:space="preserve">There will be opportunities to serve and develop ministries that suit your gifts as well as in areas where we have needs.  </w:t>
      </w:r>
    </w:p>
    <w:p w14:paraId="052502BC" w14:textId="77777777" w:rsidR="005A4CDB" w:rsidRDefault="005A4CDB" w:rsidP="005A4CDB">
      <w:pPr>
        <w:numPr>
          <w:ilvl w:val="0"/>
          <w:numId w:val="1"/>
        </w:numPr>
        <w:pBdr>
          <w:top w:val="nil"/>
          <w:left w:val="nil"/>
          <w:bottom w:val="nil"/>
          <w:right w:val="nil"/>
          <w:between w:val="nil"/>
        </w:pBdr>
        <w:spacing w:after="0"/>
        <w:rPr>
          <w:color w:val="000000"/>
          <w:sz w:val="28"/>
          <w:szCs w:val="28"/>
        </w:rPr>
      </w:pPr>
      <w:r>
        <w:rPr>
          <w:b/>
          <w:color w:val="000000"/>
          <w:sz w:val="28"/>
          <w:szCs w:val="28"/>
        </w:rPr>
        <w:t xml:space="preserve">Formal Study </w:t>
      </w:r>
    </w:p>
    <w:p w14:paraId="2E9C7D30" w14:textId="77777777" w:rsidR="005A4CDB" w:rsidRDefault="005A4CDB" w:rsidP="005A4CDB">
      <w:pPr>
        <w:numPr>
          <w:ilvl w:val="1"/>
          <w:numId w:val="1"/>
        </w:numPr>
        <w:pBdr>
          <w:top w:val="nil"/>
          <w:left w:val="nil"/>
          <w:bottom w:val="nil"/>
          <w:right w:val="nil"/>
          <w:between w:val="nil"/>
        </w:pBdr>
        <w:spacing w:after="0"/>
        <w:rPr>
          <w:color w:val="000000"/>
          <w:sz w:val="28"/>
          <w:szCs w:val="28"/>
        </w:rPr>
      </w:pPr>
      <w:r>
        <w:rPr>
          <w:color w:val="000000"/>
          <w:sz w:val="28"/>
          <w:szCs w:val="28"/>
        </w:rPr>
        <w:t xml:space="preserve">Spending one day a week engaging in study, such as the Cornhill Training Course or alternative, upon acceptance.  </w:t>
      </w:r>
    </w:p>
    <w:p w14:paraId="77E699D8" w14:textId="659C0C9B" w:rsidR="005A4CDB" w:rsidRDefault="005A4CDB" w:rsidP="005A4CDB">
      <w:pPr>
        <w:numPr>
          <w:ilvl w:val="1"/>
          <w:numId w:val="1"/>
        </w:numPr>
        <w:pBdr>
          <w:top w:val="nil"/>
          <w:left w:val="nil"/>
          <w:bottom w:val="nil"/>
          <w:right w:val="nil"/>
          <w:between w:val="nil"/>
        </w:pBdr>
        <w:spacing w:after="0"/>
        <w:rPr>
          <w:color w:val="000000"/>
          <w:sz w:val="28"/>
          <w:szCs w:val="28"/>
        </w:rPr>
      </w:pPr>
      <w:r>
        <w:rPr>
          <w:color w:val="000000"/>
          <w:sz w:val="28"/>
          <w:szCs w:val="28"/>
        </w:rPr>
        <w:t xml:space="preserve">Making time throughout the week, approximately two to three hours, for personal reading and study.  </w:t>
      </w:r>
    </w:p>
    <w:p w14:paraId="64A8F278" w14:textId="77777777" w:rsidR="005A4CDB" w:rsidRDefault="005A4CDB" w:rsidP="005A4CDB">
      <w:pPr>
        <w:numPr>
          <w:ilvl w:val="0"/>
          <w:numId w:val="1"/>
        </w:numPr>
        <w:pBdr>
          <w:top w:val="nil"/>
          <w:left w:val="nil"/>
          <w:bottom w:val="nil"/>
          <w:right w:val="nil"/>
          <w:between w:val="nil"/>
        </w:pBdr>
        <w:spacing w:after="0"/>
        <w:rPr>
          <w:color w:val="000000"/>
          <w:sz w:val="28"/>
          <w:szCs w:val="28"/>
        </w:rPr>
      </w:pPr>
      <w:r>
        <w:rPr>
          <w:b/>
          <w:color w:val="000000"/>
          <w:sz w:val="28"/>
          <w:szCs w:val="28"/>
        </w:rPr>
        <w:t xml:space="preserve">Pastoral </w:t>
      </w:r>
    </w:p>
    <w:p w14:paraId="406AE14D" w14:textId="081456B5" w:rsidR="005A4CDB" w:rsidRDefault="005A4CDB" w:rsidP="005A4CDB">
      <w:pPr>
        <w:numPr>
          <w:ilvl w:val="1"/>
          <w:numId w:val="1"/>
        </w:numPr>
        <w:pBdr>
          <w:top w:val="nil"/>
          <w:left w:val="nil"/>
          <w:bottom w:val="nil"/>
          <w:right w:val="nil"/>
          <w:between w:val="nil"/>
        </w:pBdr>
        <w:spacing w:after="0"/>
        <w:rPr>
          <w:color w:val="000000"/>
          <w:sz w:val="28"/>
          <w:szCs w:val="28"/>
        </w:rPr>
      </w:pPr>
      <w:r>
        <w:rPr>
          <w:color w:val="000000"/>
          <w:sz w:val="28"/>
          <w:szCs w:val="28"/>
        </w:rPr>
        <w:t xml:space="preserve">Regular meetings with a mentor who will support and guide you as you serve at St Patrick’s.  We hope that this will be a time of God transforming you to be more like Christ.  </w:t>
      </w:r>
    </w:p>
    <w:p w14:paraId="5F521C8A" w14:textId="35F2D0D0" w:rsidR="005A4CDB" w:rsidRDefault="005A4CDB" w:rsidP="005A4CDB">
      <w:pPr>
        <w:numPr>
          <w:ilvl w:val="1"/>
          <w:numId w:val="1"/>
        </w:numPr>
        <w:pBdr>
          <w:top w:val="nil"/>
          <w:left w:val="nil"/>
          <w:bottom w:val="nil"/>
          <w:right w:val="nil"/>
          <w:between w:val="nil"/>
        </w:pBdr>
        <w:rPr>
          <w:color w:val="000000"/>
          <w:sz w:val="28"/>
          <w:szCs w:val="28"/>
        </w:rPr>
      </w:pPr>
      <w:r>
        <w:rPr>
          <w:color w:val="000000"/>
          <w:sz w:val="28"/>
          <w:szCs w:val="28"/>
        </w:rPr>
        <w:lastRenderedPageBreak/>
        <w:t xml:space="preserve">Developing an ability to form appropriate pastoral relationships and providing Biblical guidance to others. This will happen under the supervision of the </w:t>
      </w:r>
      <w:r w:rsidR="006A3E10">
        <w:rPr>
          <w:color w:val="000000"/>
          <w:sz w:val="28"/>
          <w:szCs w:val="28"/>
        </w:rPr>
        <w:t>Vicar</w:t>
      </w:r>
      <w:r>
        <w:rPr>
          <w:color w:val="000000"/>
          <w:sz w:val="28"/>
          <w:szCs w:val="28"/>
        </w:rPr>
        <w:t xml:space="preserve">.  </w:t>
      </w:r>
    </w:p>
    <w:p w14:paraId="6C1DC49B" w14:textId="77777777" w:rsidR="005A4CDB" w:rsidRDefault="005A4CDB" w:rsidP="005A4CDB">
      <w:pPr>
        <w:numPr>
          <w:ilvl w:val="1"/>
          <w:numId w:val="1"/>
        </w:numPr>
        <w:pBdr>
          <w:top w:val="nil"/>
          <w:left w:val="nil"/>
          <w:bottom w:val="nil"/>
          <w:right w:val="nil"/>
          <w:between w:val="nil"/>
        </w:pBdr>
        <w:rPr>
          <w:color w:val="000000"/>
          <w:sz w:val="28"/>
          <w:szCs w:val="28"/>
        </w:rPr>
      </w:pPr>
      <w:r>
        <w:rPr>
          <w:color w:val="000000"/>
          <w:sz w:val="28"/>
          <w:szCs w:val="28"/>
        </w:rPr>
        <w:t>Playing an active role in a Home Group</w:t>
      </w:r>
    </w:p>
    <w:p w14:paraId="4D0C4C6B" w14:textId="77777777" w:rsidR="005A4CDB" w:rsidRDefault="005A4CDB" w:rsidP="005A4CDB">
      <w:pPr>
        <w:pBdr>
          <w:top w:val="nil"/>
          <w:left w:val="nil"/>
          <w:bottom w:val="nil"/>
          <w:right w:val="nil"/>
          <w:between w:val="nil"/>
        </w:pBdr>
        <w:rPr>
          <w:color w:val="000000"/>
          <w:sz w:val="28"/>
          <w:szCs w:val="28"/>
          <w:u w:val="single"/>
        </w:rPr>
      </w:pPr>
      <w:r w:rsidRPr="00A87E9B">
        <w:rPr>
          <w:color w:val="000000"/>
          <w:sz w:val="28"/>
          <w:szCs w:val="28"/>
          <w:u w:val="single"/>
        </w:rPr>
        <w:t>Management</w:t>
      </w:r>
    </w:p>
    <w:p w14:paraId="6BDC841A" w14:textId="6DD45E72" w:rsidR="005A4CDB" w:rsidRDefault="005A4CDB" w:rsidP="005A4CDB">
      <w:pPr>
        <w:pBdr>
          <w:top w:val="nil"/>
          <w:left w:val="nil"/>
          <w:bottom w:val="nil"/>
          <w:right w:val="nil"/>
          <w:between w:val="nil"/>
        </w:pBdr>
        <w:rPr>
          <w:color w:val="000000"/>
          <w:sz w:val="28"/>
          <w:szCs w:val="28"/>
        </w:rPr>
      </w:pPr>
      <w:r>
        <w:rPr>
          <w:color w:val="000000"/>
          <w:sz w:val="28"/>
          <w:szCs w:val="28"/>
        </w:rPr>
        <w:t>You will be line-managed by</w:t>
      </w:r>
      <w:r w:rsidR="006A3E10">
        <w:rPr>
          <w:color w:val="000000"/>
          <w:sz w:val="28"/>
          <w:szCs w:val="28"/>
        </w:rPr>
        <w:t xml:space="preserve"> the Vicar</w:t>
      </w:r>
      <w:r>
        <w:rPr>
          <w:color w:val="000000"/>
          <w:sz w:val="28"/>
          <w:szCs w:val="28"/>
        </w:rPr>
        <w:t>.</w:t>
      </w:r>
    </w:p>
    <w:p w14:paraId="05C4D47B" w14:textId="1EC120E7" w:rsidR="005A4CDB" w:rsidRDefault="006E0E2B" w:rsidP="005A4CDB">
      <w:pPr>
        <w:pBdr>
          <w:top w:val="nil"/>
          <w:left w:val="nil"/>
          <w:bottom w:val="nil"/>
          <w:right w:val="nil"/>
          <w:between w:val="nil"/>
        </w:pBdr>
        <w:rPr>
          <w:sz w:val="28"/>
          <w:szCs w:val="28"/>
          <w:u w:val="single"/>
        </w:rPr>
      </w:pPr>
      <w:r>
        <w:rPr>
          <w:color w:val="000000"/>
          <w:sz w:val="28"/>
          <w:szCs w:val="28"/>
        </w:rPr>
        <w:t>As part of the s</w:t>
      </w:r>
      <w:r w:rsidR="005A4CDB">
        <w:rPr>
          <w:color w:val="000000"/>
          <w:sz w:val="28"/>
          <w:szCs w:val="28"/>
        </w:rPr>
        <w:t xml:space="preserve">taff </w:t>
      </w:r>
      <w:r>
        <w:rPr>
          <w:color w:val="000000"/>
          <w:sz w:val="28"/>
          <w:szCs w:val="28"/>
        </w:rPr>
        <w:t>t</w:t>
      </w:r>
      <w:r w:rsidR="005A4CDB">
        <w:rPr>
          <w:color w:val="000000"/>
          <w:sz w:val="28"/>
          <w:szCs w:val="28"/>
        </w:rPr>
        <w:t xml:space="preserve">eam at St </w:t>
      </w:r>
      <w:r w:rsidR="000925A8">
        <w:rPr>
          <w:color w:val="000000"/>
          <w:sz w:val="28"/>
          <w:szCs w:val="28"/>
        </w:rPr>
        <w:t>Patrick’s, you</w:t>
      </w:r>
      <w:r w:rsidR="001D4647">
        <w:rPr>
          <w:color w:val="000000"/>
          <w:sz w:val="28"/>
          <w:szCs w:val="28"/>
        </w:rPr>
        <w:t xml:space="preserve"> will attend staff </w:t>
      </w:r>
      <w:r w:rsidR="005A4CDB">
        <w:rPr>
          <w:color w:val="000000"/>
          <w:sz w:val="28"/>
          <w:szCs w:val="28"/>
        </w:rPr>
        <w:t>and leadership meetings, planning, prayer and worship.</w:t>
      </w:r>
    </w:p>
    <w:p w14:paraId="6B18300C" w14:textId="77777777" w:rsidR="005A4CDB" w:rsidRDefault="005A4CDB" w:rsidP="005A4CDB">
      <w:pPr>
        <w:pBdr>
          <w:top w:val="nil"/>
          <w:left w:val="nil"/>
          <w:bottom w:val="nil"/>
          <w:right w:val="nil"/>
          <w:between w:val="nil"/>
        </w:pBdr>
        <w:rPr>
          <w:sz w:val="28"/>
          <w:szCs w:val="28"/>
          <w:u w:val="single"/>
        </w:rPr>
      </w:pPr>
      <w:r>
        <w:rPr>
          <w:sz w:val="28"/>
          <w:szCs w:val="28"/>
          <w:u w:val="single"/>
        </w:rPr>
        <w:t>Terms and Conditions</w:t>
      </w:r>
    </w:p>
    <w:p w14:paraId="19F8337F" w14:textId="77777777" w:rsidR="005A4CDB" w:rsidRDefault="005A4CDB" w:rsidP="005A4CDB">
      <w:pPr>
        <w:numPr>
          <w:ilvl w:val="0"/>
          <w:numId w:val="2"/>
        </w:numPr>
        <w:pBdr>
          <w:top w:val="nil"/>
          <w:left w:val="nil"/>
          <w:bottom w:val="nil"/>
          <w:right w:val="nil"/>
          <w:between w:val="nil"/>
        </w:pBdr>
        <w:spacing w:after="0"/>
        <w:rPr>
          <w:color w:val="000000"/>
          <w:sz w:val="28"/>
          <w:szCs w:val="28"/>
        </w:rPr>
      </w:pPr>
      <w:r>
        <w:rPr>
          <w:color w:val="000000"/>
          <w:sz w:val="28"/>
          <w:szCs w:val="28"/>
        </w:rPr>
        <w:t xml:space="preserve">One year with the possibility of another year upon review.   </w:t>
      </w:r>
    </w:p>
    <w:p w14:paraId="61DC61C8" w14:textId="77777777" w:rsidR="005A4CDB" w:rsidRDefault="005A4CDB" w:rsidP="005A4CDB">
      <w:pPr>
        <w:numPr>
          <w:ilvl w:val="0"/>
          <w:numId w:val="2"/>
        </w:numPr>
        <w:pBdr>
          <w:top w:val="nil"/>
          <w:left w:val="nil"/>
          <w:bottom w:val="nil"/>
          <w:right w:val="nil"/>
          <w:between w:val="nil"/>
        </w:pBdr>
        <w:spacing w:after="0"/>
        <w:rPr>
          <w:color w:val="000000"/>
          <w:sz w:val="28"/>
          <w:szCs w:val="28"/>
        </w:rPr>
      </w:pPr>
      <w:r>
        <w:rPr>
          <w:color w:val="000000"/>
          <w:sz w:val="28"/>
          <w:szCs w:val="28"/>
        </w:rPr>
        <w:t>Full time – approx. 40 hours per week flexible over 6 days.</w:t>
      </w:r>
    </w:p>
    <w:p w14:paraId="5EA01CE8" w14:textId="77777777" w:rsidR="005A4CDB" w:rsidRDefault="005A4CDB" w:rsidP="005A4CDB">
      <w:pPr>
        <w:numPr>
          <w:ilvl w:val="0"/>
          <w:numId w:val="2"/>
        </w:numPr>
        <w:pBdr>
          <w:top w:val="nil"/>
          <w:left w:val="nil"/>
          <w:bottom w:val="nil"/>
          <w:right w:val="nil"/>
          <w:between w:val="nil"/>
        </w:pBdr>
        <w:spacing w:after="0"/>
        <w:rPr>
          <w:color w:val="000000"/>
          <w:sz w:val="28"/>
          <w:szCs w:val="28"/>
        </w:rPr>
      </w:pPr>
      <w:r>
        <w:rPr>
          <w:color w:val="000000"/>
          <w:sz w:val="28"/>
          <w:szCs w:val="28"/>
        </w:rPr>
        <w:t xml:space="preserve">A clear 24 hour period off each week. </w:t>
      </w:r>
    </w:p>
    <w:p w14:paraId="3F81D5A9" w14:textId="77777777" w:rsidR="005A4CDB" w:rsidRDefault="005A4CDB" w:rsidP="005A4CDB">
      <w:pPr>
        <w:numPr>
          <w:ilvl w:val="0"/>
          <w:numId w:val="2"/>
        </w:numPr>
        <w:pBdr>
          <w:top w:val="nil"/>
          <w:left w:val="nil"/>
          <w:bottom w:val="nil"/>
          <w:right w:val="nil"/>
          <w:between w:val="nil"/>
        </w:pBdr>
        <w:spacing w:after="0"/>
        <w:rPr>
          <w:color w:val="000000"/>
          <w:sz w:val="28"/>
          <w:szCs w:val="28"/>
        </w:rPr>
      </w:pPr>
      <w:r>
        <w:rPr>
          <w:color w:val="000000"/>
          <w:sz w:val="28"/>
          <w:szCs w:val="28"/>
        </w:rPr>
        <w:t>25 days annual leave (includes a maximum of 6 Sundays off).</w:t>
      </w:r>
    </w:p>
    <w:p w14:paraId="72EE8504" w14:textId="77777777" w:rsidR="005A4CDB" w:rsidRDefault="005A4CDB" w:rsidP="005A4CDB">
      <w:pPr>
        <w:numPr>
          <w:ilvl w:val="0"/>
          <w:numId w:val="2"/>
        </w:numPr>
        <w:pBdr>
          <w:top w:val="nil"/>
          <w:left w:val="nil"/>
          <w:bottom w:val="nil"/>
          <w:right w:val="nil"/>
          <w:between w:val="nil"/>
        </w:pBdr>
        <w:spacing w:after="0"/>
        <w:rPr>
          <w:color w:val="000000"/>
          <w:sz w:val="28"/>
          <w:szCs w:val="28"/>
        </w:rPr>
      </w:pPr>
      <w:r>
        <w:rPr>
          <w:color w:val="000000"/>
          <w:sz w:val="28"/>
          <w:szCs w:val="28"/>
        </w:rPr>
        <w:t>Primarily based in the Church Office – but with flexibility for some home working (subject to agreement with the line manager).    Will be required to work occasional evenings and Saturdays (Sundays being a working day).</w:t>
      </w:r>
    </w:p>
    <w:p w14:paraId="4371D560" w14:textId="0012D26A" w:rsidR="005A4CDB" w:rsidRDefault="005A4CDB" w:rsidP="005A4CDB">
      <w:pPr>
        <w:numPr>
          <w:ilvl w:val="0"/>
          <w:numId w:val="2"/>
        </w:numPr>
        <w:pBdr>
          <w:top w:val="nil"/>
          <w:left w:val="nil"/>
          <w:bottom w:val="nil"/>
          <w:right w:val="nil"/>
          <w:between w:val="nil"/>
        </w:pBdr>
        <w:spacing w:after="0"/>
        <w:rPr>
          <w:color w:val="000000"/>
          <w:sz w:val="28"/>
          <w:szCs w:val="28"/>
        </w:rPr>
      </w:pPr>
      <w:r>
        <w:rPr>
          <w:color w:val="000000"/>
          <w:sz w:val="28"/>
          <w:szCs w:val="28"/>
        </w:rPr>
        <w:t xml:space="preserve">All related </w:t>
      </w:r>
      <w:r w:rsidR="00803770">
        <w:rPr>
          <w:color w:val="000000"/>
          <w:sz w:val="28"/>
          <w:szCs w:val="28"/>
        </w:rPr>
        <w:t>(travel</w:t>
      </w:r>
      <w:r w:rsidR="00954D7F">
        <w:rPr>
          <w:color w:val="000000"/>
          <w:sz w:val="28"/>
          <w:szCs w:val="28"/>
        </w:rPr>
        <w:t xml:space="preserve">, </w:t>
      </w:r>
      <w:r w:rsidR="00803770">
        <w:rPr>
          <w:color w:val="000000"/>
          <w:sz w:val="28"/>
          <w:szCs w:val="28"/>
        </w:rPr>
        <w:t>training</w:t>
      </w:r>
      <w:r w:rsidR="00954D7F">
        <w:rPr>
          <w:color w:val="000000"/>
          <w:sz w:val="28"/>
          <w:szCs w:val="28"/>
        </w:rPr>
        <w:t xml:space="preserve"> and out of pocket</w:t>
      </w:r>
      <w:r w:rsidR="00803770">
        <w:rPr>
          <w:color w:val="000000"/>
          <w:sz w:val="28"/>
          <w:szCs w:val="28"/>
        </w:rPr>
        <w:t xml:space="preserve">) </w:t>
      </w:r>
      <w:r>
        <w:rPr>
          <w:color w:val="000000"/>
          <w:sz w:val="28"/>
          <w:szCs w:val="28"/>
        </w:rPr>
        <w:t xml:space="preserve">expenses will be provided by the church. </w:t>
      </w:r>
    </w:p>
    <w:p w14:paraId="0113A583" w14:textId="6D1ED9C3" w:rsidR="005A4CDB" w:rsidRDefault="005A4CDB" w:rsidP="005A4CDB">
      <w:pPr>
        <w:numPr>
          <w:ilvl w:val="0"/>
          <w:numId w:val="2"/>
        </w:numPr>
        <w:pBdr>
          <w:top w:val="nil"/>
          <w:left w:val="nil"/>
          <w:bottom w:val="nil"/>
          <w:right w:val="nil"/>
          <w:between w:val="nil"/>
        </w:pBdr>
        <w:spacing w:after="0"/>
        <w:rPr>
          <w:color w:val="000000"/>
          <w:sz w:val="28"/>
          <w:szCs w:val="28"/>
        </w:rPr>
      </w:pPr>
      <w:r>
        <w:rPr>
          <w:color w:val="000000"/>
          <w:sz w:val="28"/>
          <w:szCs w:val="28"/>
        </w:rPr>
        <w:t>It is a</w:t>
      </w:r>
      <w:r w:rsidR="00F50205">
        <w:rPr>
          <w:color w:val="000000"/>
          <w:sz w:val="28"/>
          <w:szCs w:val="28"/>
        </w:rPr>
        <w:t xml:space="preserve"> Genuine</w:t>
      </w:r>
      <w:r>
        <w:rPr>
          <w:color w:val="000000"/>
          <w:sz w:val="28"/>
          <w:szCs w:val="28"/>
        </w:rPr>
        <w:t xml:space="preserve"> Occupational Requirement of the post that the post holder will be a Christian in full sympathy with the aims and ethos of the parish’s vision and values.</w:t>
      </w:r>
      <w:r w:rsidR="00713705">
        <w:rPr>
          <w:color w:val="000000"/>
          <w:sz w:val="28"/>
          <w:szCs w:val="28"/>
        </w:rPr>
        <w:t xml:space="preserve">  </w:t>
      </w:r>
      <w:r w:rsidR="00296818">
        <w:rPr>
          <w:color w:val="000000"/>
          <w:sz w:val="28"/>
          <w:szCs w:val="28"/>
        </w:rPr>
        <w:t xml:space="preserve">The trainee will be expected to lead </w:t>
      </w:r>
      <w:r w:rsidR="003B2032">
        <w:rPr>
          <w:color w:val="000000"/>
          <w:sz w:val="28"/>
          <w:szCs w:val="28"/>
        </w:rPr>
        <w:t xml:space="preserve">and contribute to devotions and as well plan and lead regular Bible teaching. </w:t>
      </w:r>
    </w:p>
    <w:p w14:paraId="69C139B3" w14:textId="77777777" w:rsidR="005A4CDB" w:rsidRDefault="005A4CDB" w:rsidP="005A4CDB">
      <w:pPr>
        <w:pBdr>
          <w:top w:val="nil"/>
          <w:left w:val="nil"/>
          <w:bottom w:val="nil"/>
          <w:right w:val="nil"/>
          <w:between w:val="nil"/>
        </w:pBdr>
        <w:ind w:left="720" w:hanging="720"/>
        <w:rPr>
          <w:color w:val="000000"/>
          <w:sz w:val="28"/>
          <w:szCs w:val="28"/>
        </w:rPr>
      </w:pPr>
    </w:p>
    <w:p w14:paraId="34CF8130" w14:textId="77777777" w:rsidR="005A4CDB" w:rsidRDefault="005A4CDB" w:rsidP="005A4CDB">
      <w:pPr>
        <w:rPr>
          <w:b/>
          <w:sz w:val="32"/>
          <w:szCs w:val="32"/>
        </w:rPr>
      </w:pPr>
      <w:r>
        <w:rPr>
          <w:b/>
          <w:sz w:val="32"/>
          <w:szCs w:val="32"/>
        </w:rPr>
        <w:br w:type="page"/>
      </w:r>
    </w:p>
    <w:p w14:paraId="179BE8BB" w14:textId="77777777" w:rsidR="005A4CDB" w:rsidRDefault="005A4CDB" w:rsidP="005A4CDB">
      <w:pPr>
        <w:jc w:val="center"/>
        <w:rPr>
          <w:b/>
          <w:sz w:val="32"/>
          <w:szCs w:val="32"/>
        </w:rPr>
      </w:pPr>
      <w:r>
        <w:rPr>
          <w:b/>
          <w:sz w:val="32"/>
          <w:szCs w:val="32"/>
        </w:rPr>
        <w:lastRenderedPageBreak/>
        <w:t>Person specification</w:t>
      </w:r>
    </w:p>
    <w:p w14:paraId="533BFCB0" w14:textId="77777777" w:rsidR="005A4CDB" w:rsidRDefault="005A4CDB" w:rsidP="005A4CDB">
      <w:pPr>
        <w:rPr>
          <w:sz w:val="28"/>
          <w:szCs w:val="28"/>
          <w:u w:val="single"/>
        </w:rPr>
      </w:pPr>
      <w:r>
        <w:rPr>
          <w:sz w:val="28"/>
          <w:szCs w:val="28"/>
          <w:u w:val="single"/>
        </w:rPr>
        <w:t xml:space="preserve">Essential Criteria </w:t>
      </w:r>
    </w:p>
    <w:p w14:paraId="3F59D2F7" w14:textId="77777777" w:rsidR="005A4CDB" w:rsidRDefault="005A4CDB" w:rsidP="005A4CDB">
      <w:pPr>
        <w:rPr>
          <w:sz w:val="28"/>
          <w:szCs w:val="28"/>
        </w:rPr>
      </w:pPr>
      <w:r>
        <w:rPr>
          <w:sz w:val="28"/>
          <w:szCs w:val="28"/>
        </w:rPr>
        <w:t>A successful applicant will:</w:t>
      </w:r>
    </w:p>
    <w:p w14:paraId="73FF1E33" w14:textId="77777777" w:rsidR="005A4CDB" w:rsidRDefault="005A4CDB" w:rsidP="005A4CDB">
      <w:pPr>
        <w:numPr>
          <w:ilvl w:val="0"/>
          <w:numId w:val="3"/>
        </w:numPr>
        <w:spacing w:after="120" w:line="240" w:lineRule="auto"/>
        <w:ind w:left="714" w:hanging="357"/>
        <w:rPr>
          <w:sz w:val="28"/>
          <w:szCs w:val="28"/>
        </w:rPr>
      </w:pPr>
      <w:r>
        <w:rPr>
          <w:sz w:val="28"/>
          <w:szCs w:val="28"/>
        </w:rPr>
        <w:t>Be an evangelical Christian, able to subscribe to the associated personal attributes and doctrinal commitment at Annex A;</w:t>
      </w:r>
    </w:p>
    <w:p w14:paraId="1D368DE1" w14:textId="1F62E7DB" w:rsidR="005A4CDB" w:rsidRDefault="005A4CDB" w:rsidP="005A4CDB">
      <w:pPr>
        <w:numPr>
          <w:ilvl w:val="0"/>
          <w:numId w:val="3"/>
        </w:numPr>
        <w:spacing w:after="120" w:line="240" w:lineRule="auto"/>
        <w:ind w:left="714" w:hanging="357"/>
        <w:rPr>
          <w:sz w:val="28"/>
          <w:szCs w:val="28"/>
        </w:rPr>
      </w:pPr>
      <w:r>
        <w:rPr>
          <w:sz w:val="28"/>
          <w:szCs w:val="28"/>
        </w:rPr>
        <w:t>Have a strong love and commitment to Jesus Christ as Lord and Sav</w:t>
      </w:r>
      <w:r w:rsidR="004036D6">
        <w:rPr>
          <w:sz w:val="28"/>
          <w:szCs w:val="28"/>
        </w:rPr>
        <w:t>i</w:t>
      </w:r>
      <w:r>
        <w:rPr>
          <w:sz w:val="28"/>
          <w:szCs w:val="28"/>
        </w:rPr>
        <w:t>our, be a mature Christian of godly character with a deep love for God’s word, God’s church and a desire to serve Him wholeheartedly in your whole life;</w:t>
      </w:r>
    </w:p>
    <w:p w14:paraId="50EDB43F" w14:textId="77777777" w:rsidR="005A4CDB" w:rsidRDefault="005A4CDB" w:rsidP="005A4CDB">
      <w:pPr>
        <w:numPr>
          <w:ilvl w:val="0"/>
          <w:numId w:val="3"/>
        </w:numPr>
        <w:spacing w:after="120" w:line="240" w:lineRule="auto"/>
        <w:ind w:left="714" w:hanging="357"/>
        <w:rPr>
          <w:sz w:val="28"/>
          <w:szCs w:val="28"/>
        </w:rPr>
      </w:pPr>
      <w:r>
        <w:rPr>
          <w:sz w:val="28"/>
          <w:szCs w:val="28"/>
        </w:rPr>
        <w:t>Be willing to become a member of St Patrick’s church, enthusiastic and committed to its vision and values.</w:t>
      </w:r>
    </w:p>
    <w:p w14:paraId="4A28C7FA" w14:textId="77777777" w:rsidR="005A4CDB" w:rsidRDefault="005A4CDB" w:rsidP="005A4CDB">
      <w:pPr>
        <w:spacing w:after="120" w:line="240" w:lineRule="auto"/>
        <w:rPr>
          <w:sz w:val="28"/>
          <w:szCs w:val="28"/>
        </w:rPr>
      </w:pPr>
      <w:r>
        <w:rPr>
          <w:sz w:val="28"/>
          <w:szCs w:val="28"/>
        </w:rPr>
        <w:t xml:space="preserve">A successful applicant will: </w:t>
      </w:r>
    </w:p>
    <w:p w14:paraId="198C9BA9" w14:textId="77777777" w:rsidR="005A4CDB" w:rsidRDefault="005A4CDB" w:rsidP="005A4CDB">
      <w:pPr>
        <w:numPr>
          <w:ilvl w:val="0"/>
          <w:numId w:val="4"/>
        </w:numPr>
        <w:pBdr>
          <w:top w:val="nil"/>
          <w:left w:val="nil"/>
          <w:bottom w:val="nil"/>
          <w:right w:val="nil"/>
          <w:between w:val="nil"/>
        </w:pBdr>
        <w:spacing w:after="0" w:line="240" w:lineRule="auto"/>
        <w:rPr>
          <w:color w:val="000000"/>
          <w:sz w:val="28"/>
          <w:szCs w:val="28"/>
        </w:rPr>
      </w:pPr>
      <w:r>
        <w:rPr>
          <w:color w:val="000000"/>
          <w:sz w:val="28"/>
          <w:szCs w:val="28"/>
        </w:rPr>
        <w:t>have experience of serving within a Christian context;</w:t>
      </w:r>
    </w:p>
    <w:p w14:paraId="423C7411" w14:textId="77777777" w:rsidR="005A4CDB" w:rsidRDefault="005A4CDB" w:rsidP="005A4CDB">
      <w:pPr>
        <w:numPr>
          <w:ilvl w:val="0"/>
          <w:numId w:val="4"/>
        </w:numPr>
        <w:pBdr>
          <w:top w:val="nil"/>
          <w:left w:val="nil"/>
          <w:bottom w:val="nil"/>
          <w:right w:val="nil"/>
          <w:between w:val="nil"/>
        </w:pBdr>
        <w:spacing w:after="0" w:line="240" w:lineRule="auto"/>
        <w:rPr>
          <w:color w:val="000000"/>
          <w:sz w:val="28"/>
          <w:szCs w:val="28"/>
        </w:rPr>
      </w:pPr>
      <w:r>
        <w:rPr>
          <w:color w:val="000000"/>
          <w:sz w:val="28"/>
          <w:szCs w:val="28"/>
        </w:rPr>
        <w:t>have experience of working within a team;</w:t>
      </w:r>
    </w:p>
    <w:p w14:paraId="243D8991" w14:textId="77777777" w:rsidR="005A4CDB" w:rsidRDefault="005A4CDB" w:rsidP="005A4CDB">
      <w:pPr>
        <w:numPr>
          <w:ilvl w:val="0"/>
          <w:numId w:val="4"/>
        </w:numPr>
        <w:pBdr>
          <w:top w:val="nil"/>
          <w:left w:val="nil"/>
          <w:bottom w:val="nil"/>
          <w:right w:val="nil"/>
          <w:between w:val="nil"/>
        </w:pBdr>
        <w:spacing w:after="0" w:line="240" w:lineRule="auto"/>
        <w:rPr>
          <w:color w:val="000000"/>
          <w:sz w:val="28"/>
          <w:szCs w:val="28"/>
        </w:rPr>
      </w:pPr>
      <w:r>
        <w:rPr>
          <w:color w:val="000000"/>
          <w:sz w:val="28"/>
          <w:szCs w:val="28"/>
        </w:rPr>
        <w:t xml:space="preserve">demonstrate an ability to learn;   </w:t>
      </w:r>
    </w:p>
    <w:p w14:paraId="67D34DE6" w14:textId="77777777" w:rsidR="005A4CDB" w:rsidRDefault="005A4CDB" w:rsidP="005A4CDB">
      <w:pPr>
        <w:numPr>
          <w:ilvl w:val="0"/>
          <w:numId w:val="4"/>
        </w:numPr>
        <w:pBdr>
          <w:top w:val="nil"/>
          <w:left w:val="nil"/>
          <w:bottom w:val="nil"/>
          <w:right w:val="nil"/>
          <w:between w:val="nil"/>
        </w:pBdr>
        <w:spacing w:after="0" w:line="240" w:lineRule="auto"/>
        <w:rPr>
          <w:color w:val="000000"/>
          <w:sz w:val="28"/>
          <w:szCs w:val="28"/>
        </w:rPr>
      </w:pPr>
      <w:r>
        <w:rPr>
          <w:color w:val="000000"/>
          <w:sz w:val="28"/>
          <w:szCs w:val="28"/>
        </w:rPr>
        <w:t>have a servant heart;</w:t>
      </w:r>
    </w:p>
    <w:p w14:paraId="306062AC" w14:textId="77777777" w:rsidR="005A4CDB" w:rsidRDefault="005A4CDB" w:rsidP="005A4CDB">
      <w:pPr>
        <w:numPr>
          <w:ilvl w:val="0"/>
          <w:numId w:val="4"/>
        </w:numPr>
        <w:pBdr>
          <w:top w:val="nil"/>
          <w:left w:val="nil"/>
          <w:bottom w:val="nil"/>
          <w:right w:val="nil"/>
          <w:between w:val="nil"/>
        </w:pBdr>
        <w:spacing w:after="120" w:line="240" w:lineRule="auto"/>
        <w:rPr>
          <w:color w:val="000000"/>
          <w:sz w:val="28"/>
          <w:szCs w:val="28"/>
        </w:rPr>
      </w:pPr>
      <w:r>
        <w:rPr>
          <w:color w:val="000000"/>
          <w:sz w:val="28"/>
          <w:szCs w:val="28"/>
        </w:rPr>
        <w:t>articulate what it means to be a Christian.</w:t>
      </w:r>
    </w:p>
    <w:p w14:paraId="7CB62C75" w14:textId="77777777" w:rsidR="005A4CDB" w:rsidRDefault="005A4CDB" w:rsidP="005A4CDB">
      <w:pPr>
        <w:pBdr>
          <w:top w:val="nil"/>
          <w:left w:val="nil"/>
          <w:bottom w:val="nil"/>
          <w:right w:val="nil"/>
          <w:between w:val="nil"/>
        </w:pBdr>
        <w:spacing w:after="120" w:line="240" w:lineRule="auto"/>
        <w:rPr>
          <w:color w:val="000000"/>
          <w:sz w:val="28"/>
          <w:szCs w:val="28"/>
        </w:rPr>
      </w:pPr>
    </w:p>
    <w:p w14:paraId="73D48BBF" w14:textId="77777777" w:rsidR="005A4CDB" w:rsidRPr="005F0E8E" w:rsidRDefault="005A4CDB" w:rsidP="005A4CDB">
      <w:pPr>
        <w:pBdr>
          <w:top w:val="nil"/>
          <w:left w:val="nil"/>
          <w:bottom w:val="nil"/>
          <w:right w:val="nil"/>
          <w:between w:val="nil"/>
        </w:pBdr>
        <w:spacing w:after="120" w:line="240" w:lineRule="auto"/>
        <w:rPr>
          <w:color w:val="000000"/>
          <w:sz w:val="28"/>
          <w:szCs w:val="28"/>
          <w:u w:val="single"/>
        </w:rPr>
      </w:pPr>
      <w:r w:rsidRPr="005F0E8E">
        <w:rPr>
          <w:color w:val="000000"/>
          <w:sz w:val="28"/>
          <w:szCs w:val="28"/>
          <w:u w:val="single"/>
        </w:rPr>
        <w:t>Desirable criteria</w:t>
      </w:r>
    </w:p>
    <w:p w14:paraId="3C021958" w14:textId="77777777" w:rsidR="005A4CDB" w:rsidRDefault="005A4CDB" w:rsidP="005A4CDB">
      <w:pPr>
        <w:pBdr>
          <w:top w:val="nil"/>
          <w:left w:val="nil"/>
          <w:bottom w:val="nil"/>
          <w:right w:val="nil"/>
          <w:between w:val="nil"/>
        </w:pBdr>
        <w:spacing w:after="120" w:line="240" w:lineRule="auto"/>
        <w:rPr>
          <w:color w:val="000000"/>
          <w:sz w:val="28"/>
          <w:szCs w:val="28"/>
        </w:rPr>
      </w:pPr>
      <w:r>
        <w:rPr>
          <w:color w:val="000000"/>
          <w:sz w:val="28"/>
          <w:szCs w:val="28"/>
        </w:rPr>
        <w:t>In addition, it would be helpful if the applicant has:</w:t>
      </w:r>
    </w:p>
    <w:p w14:paraId="379321A8" w14:textId="77777777" w:rsidR="005A4CDB" w:rsidRPr="005F0E8E" w:rsidRDefault="005A4CDB" w:rsidP="005A4CDB">
      <w:pPr>
        <w:pStyle w:val="ListParagraph"/>
        <w:numPr>
          <w:ilvl w:val="0"/>
          <w:numId w:val="7"/>
        </w:numPr>
        <w:pBdr>
          <w:top w:val="nil"/>
          <w:left w:val="nil"/>
          <w:bottom w:val="nil"/>
          <w:right w:val="nil"/>
          <w:between w:val="nil"/>
        </w:pBdr>
        <w:spacing w:after="120" w:line="240" w:lineRule="auto"/>
        <w:rPr>
          <w:color w:val="000000"/>
          <w:sz w:val="28"/>
          <w:szCs w:val="28"/>
        </w:rPr>
      </w:pPr>
      <w:r w:rsidRPr="005F0E8E">
        <w:rPr>
          <w:color w:val="000000"/>
          <w:sz w:val="28"/>
          <w:szCs w:val="28"/>
        </w:rPr>
        <w:t>experience of leadership within a Christian context</w:t>
      </w:r>
      <w:r>
        <w:rPr>
          <w:color w:val="000000"/>
          <w:sz w:val="28"/>
          <w:szCs w:val="28"/>
        </w:rPr>
        <w:t>.</w:t>
      </w:r>
    </w:p>
    <w:p w14:paraId="4E4440DE" w14:textId="77777777" w:rsidR="007F5826" w:rsidRDefault="007F5826" w:rsidP="005A4CDB">
      <w:pPr>
        <w:rPr>
          <w:sz w:val="24"/>
          <w:szCs w:val="24"/>
        </w:rPr>
      </w:pPr>
    </w:p>
    <w:p w14:paraId="0E4026A6" w14:textId="7BA7AF8B" w:rsidR="003C3F87" w:rsidRPr="003C3F87" w:rsidRDefault="003C3F87" w:rsidP="003C3F87">
      <w:pPr>
        <w:rPr>
          <w:sz w:val="28"/>
          <w:szCs w:val="28"/>
        </w:rPr>
      </w:pPr>
      <w:r w:rsidRPr="003C3F87">
        <w:rPr>
          <w:sz w:val="28"/>
          <w:szCs w:val="28"/>
        </w:rPr>
        <w:t>All appointments are subject to acceptable pre-appointment checks, including a satisfactory Enhanced DBS Check</w:t>
      </w:r>
      <w:r>
        <w:rPr>
          <w:sz w:val="28"/>
          <w:szCs w:val="28"/>
        </w:rPr>
        <w:t>.</w:t>
      </w:r>
    </w:p>
    <w:p w14:paraId="227EF7F5" w14:textId="1622C09F" w:rsidR="005A4CDB" w:rsidRDefault="005A4CDB" w:rsidP="005A4CDB">
      <w:pPr>
        <w:rPr>
          <w:sz w:val="24"/>
          <w:szCs w:val="24"/>
        </w:rPr>
      </w:pPr>
      <w:r>
        <w:rPr>
          <w:sz w:val="24"/>
          <w:szCs w:val="24"/>
        </w:rPr>
        <w:br w:type="page"/>
      </w:r>
    </w:p>
    <w:p w14:paraId="7BFB483E" w14:textId="77777777" w:rsidR="005A4CDB" w:rsidRPr="005F0E8E" w:rsidRDefault="005A4CDB" w:rsidP="005A4CDB">
      <w:pPr>
        <w:pBdr>
          <w:top w:val="nil"/>
          <w:left w:val="nil"/>
          <w:bottom w:val="nil"/>
          <w:right w:val="nil"/>
          <w:between w:val="nil"/>
        </w:pBdr>
        <w:spacing w:after="120" w:line="240" w:lineRule="auto"/>
        <w:ind w:hanging="283"/>
        <w:rPr>
          <w:rFonts w:asciiTheme="minorHAnsi" w:eastAsia="Arial" w:hAnsiTheme="minorHAnsi" w:cstheme="minorHAnsi"/>
          <w:b/>
          <w:color w:val="000000"/>
          <w:sz w:val="32"/>
          <w:szCs w:val="32"/>
        </w:rPr>
      </w:pPr>
      <w:r w:rsidRPr="005F0E8E">
        <w:rPr>
          <w:rFonts w:asciiTheme="minorHAnsi" w:eastAsia="Arial" w:hAnsiTheme="minorHAnsi" w:cstheme="minorHAnsi"/>
          <w:b/>
          <w:color w:val="000000"/>
          <w:sz w:val="32"/>
          <w:szCs w:val="32"/>
        </w:rPr>
        <w:lastRenderedPageBreak/>
        <w:t xml:space="preserve">Annex A: Doctrinal Commitment </w:t>
      </w:r>
    </w:p>
    <w:p w14:paraId="720F7558" w14:textId="77777777" w:rsidR="005A4CDB" w:rsidRPr="00B35C95" w:rsidRDefault="005A4CDB" w:rsidP="005A4CDB">
      <w:pPr>
        <w:pBdr>
          <w:top w:val="nil"/>
          <w:left w:val="nil"/>
          <w:bottom w:val="nil"/>
          <w:right w:val="nil"/>
          <w:between w:val="nil"/>
        </w:pBdr>
        <w:spacing w:after="120" w:line="240" w:lineRule="auto"/>
        <w:ind w:hanging="283"/>
        <w:rPr>
          <w:sz w:val="28"/>
          <w:szCs w:val="28"/>
        </w:rPr>
      </w:pPr>
      <w:r>
        <w:rPr>
          <w:rFonts w:ascii="Arial" w:eastAsia="Arial" w:hAnsi="Arial" w:cs="Arial"/>
          <w:color w:val="000000"/>
          <w:sz w:val="24"/>
          <w:szCs w:val="24"/>
        </w:rPr>
        <w:tab/>
      </w:r>
      <w:r w:rsidRPr="00B35C95">
        <w:rPr>
          <w:sz w:val="28"/>
          <w:szCs w:val="28"/>
        </w:rPr>
        <w:t>St Patrick's is an evangelical church which accepts the teachings and authority of the Bible on matters of faith, worship and lifestyle and expects its leaders and teachers to hold to the same understanding and practice of the Christian faith in their beliefs, teaching and personal lifestyle.</w:t>
      </w:r>
    </w:p>
    <w:p w14:paraId="5615B6DD" w14:textId="77777777" w:rsidR="005A4CDB" w:rsidRPr="00B35C95" w:rsidRDefault="005A4CDB" w:rsidP="005A4CDB">
      <w:pPr>
        <w:rPr>
          <w:sz w:val="28"/>
          <w:szCs w:val="28"/>
        </w:rPr>
      </w:pPr>
      <w:r w:rsidRPr="00B35C95">
        <w:rPr>
          <w:sz w:val="28"/>
          <w:szCs w:val="28"/>
        </w:rPr>
        <w:t>As such, it is considered to be a genuine occupational requirement that applicants share and endorse the understanding that St Patrick's, as an evangelical church, has of: Christian faith; conversion and commitment; sexual and moral conduct; identity and gender; and lifestyle.  Further information can be obtained on request.</w:t>
      </w:r>
    </w:p>
    <w:p w14:paraId="1A152CE8" w14:textId="77777777" w:rsidR="005A4CDB" w:rsidRPr="00B35C95" w:rsidRDefault="005A4CDB" w:rsidP="005A4CDB">
      <w:pPr>
        <w:rPr>
          <w:b/>
          <w:sz w:val="28"/>
          <w:szCs w:val="28"/>
        </w:rPr>
      </w:pPr>
      <w:r w:rsidRPr="00B35C95">
        <w:rPr>
          <w:b/>
          <w:sz w:val="28"/>
          <w:szCs w:val="28"/>
        </w:rPr>
        <w:t>We affirm our belief in:</w:t>
      </w:r>
    </w:p>
    <w:p w14:paraId="396873FC" w14:textId="77777777" w:rsidR="005A4CDB" w:rsidRPr="00B35C95" w:rsidRDefault="005A4CDB" w:rsidP="005A4CDB">
      <w:pPr>
        <w:spacing w:after="120" w:line="240" w:lineRule="auto"/>
        <w:rPr>
          <w:sz w:val="28"/>
          <w:szCs w:val="28"/>
        </w:rPr>
      </w:pPr>
      <w:r w:rsidRPr="00B35C95">
        <w:rPr>
          <w:sz w:val="28"/>
          <w:szCs w:val="28"/>
        </w:rPr>
        <w:t>• the sovereignty and grace of God the Father, Son and Holy Spirit</w:t>
      </w:r>
    </w:p>
    <w:p w14:paraId="77364AC2" w14:textId="77777777" w:rsidR="005A4CDB" w:rsidRPr="00B35C95" w:rsidRDefault="005A4CDB" w:rsidP="005A4CDB">
      <w:pPr>
        <w:spacing w:after="120" w:line="240" w:lineRule="auto"/>
        <w:rPr>
          <w:sz w:val="28"/>
          <w:szCs w:val="28"/>
        </w:rPr>
      </w:pPr>
      <w:r w:rsidRPr="00B35C95">
        <w:rPr>
          <w:sz w:val="28"/>
          <w:szCs w:val="28"/>
        </w:rPr>
        <w:t>• the divine inspiration and authority of the whole Bible as the word of God</w:t>
      </w:r>
    </w:p>
    <w:p w14:paraId="78DEE7DD" w14:textId="77777777" w:rsidR="005A4CDB" w:rsidRPr="00B35C95" w:rsidRDefault="005A4CDB" w:rsidP="005A4CDB">
      <w:pPr>
        <w:spacing w:after="120" w:line="240" w:lineRule="auto"/>
        <w:rPr>
          <w:sz w:val="28"/>
          <w:szCs w:val="28"/>
        </w:rPr>
      </w:pPr>
      <w:r w:rsidRPr="00B35C95">
        <w:rPr>
          <w:sz w:val="28"/>
          <w:szCs w:val="28"/>
        </w:rPr>
        <w:t xml:space="preserve">• the sinfulness of all human beings </w:t>
      </w:r>
    </w:p>
    <w:p w14:paraId="1A71FF00" w14:textId="77777777" w:rsidR="005A4CDB" w:rsidRPr="00B35C95" w:rsidRDefault="005A4CDB" w:rsidP="005A4CDB">
      <w:pPr>
        <w:spacing w:after="120" w:line="240" w:lineRule="auto"/>
        <w:rPr>
          <w:sz w:val="28"/>
          <w:szCs w:val="28"/>
        </w:rPr>
      </w:pPr>
      <w:r w:rsidRPr="00B35C95">
        <w:rPr>
          <w:sz w:val="28"/>
          <w:szCs w:val="28"/>
        </w:rPr>
        <w:t>• the substitutionary atoning death of the Lord Jesus as the sole means of</w:t>
      </w:r>
    </w:p>
    <w:p w14:paraId="22506444" w14:textId="77777777" w:rsidR="005A4CDB" w:rsidRPr="00B35C95" w:rsidRDefault="005A4CDB" w:rsidP="005A4CDB">
      <w:pPr>
        <w:spacing w:after="120" w:line="240" w:lineRule="auto"/>
        <w:rPr>
          <w:sz w:val="28"/>
          <w:szCs w:val="28"/>
        </w:rPr>
      </w:pPr>
      <w:r w:rsidRPr="00B35C95">
        <w:rPr>
          <w:sz w:val="28"/>
          <w:szCs w:val="28"/>
        </w:rPr>
        <w:t>redemption from sin and its consequences</w:t>
      </w:r>
    </w:p>
    <w:p w14:paraId="01234033" w14:textId="77777777" w:rsidR="005A4CDB" w:rsidRPr="00B35C95" w:rsidRDefault="005A4CDB" w:rsidP="005A4CDB">
      <w:pPr>
        <w:spacing w:after="120" w:line="240" w:lineRule="auto"/>
        <w:rPr>
          <w:sz w:val="28"/>
          <w:szCs w:val="28"/>
        </w:rPr>
      </w:pPr>
      <w:r w:rsidRPr="00B35C95">
        <w:rPr>
          <w:sz w:val="28"/>
          <w:szCs w:val="28"/>
        </w:rPr>
        <w:t>• the justification of the sinner solely by God’s grace, through faith in Jesus Christ</w:t>
      </w:r>
    </w:p>
    <w:p w14:paraId="4062A08C" w14:textId="77777777" w:rsidR="005A4CDB" w:rsidRPr="00B35C95" w:rsidRDefault="005A4CDB" w:rsidP="005A4CDB">
      <w:pPr>
        <w:spacing w:after="120" w:line="240" w:lineRule="auto"/>
        <w:rPr>
          <w:sz w:val="28"/>
          <w:szCs w:val="28"/>
        </w:rPr>
      </w:pPr>
      <w:r w:rsidRPr="00B35C95">
        <w:rPr>
          <w:sz w:val="28"/>
          <w:szCs w:val="28"/>
        </w:rPr>
        <w:t>crucified, risen and ascended</w:t>
      </w:r>
    </w:p>
    <w:p w14:paraId="22B5E14C" w14:textId="77777777" w:rsidR="005A4CDB" w:rsidRPr="00B35C95" w:rsidRDefault="005A4CDB" w:rsidP="005A4CDB">
      <w:pPr>
        <w:spacing w:after="120" w:line="240" w:lineRule="auto"/>
        <w:rPr>
          <w:sz w:val="28"/>
          <w:szCs w:val="28"/>
        </w:rPr>
      </w:pPr>
      <w:r w:rsidRPr="00B35C95">
        <w:rPr>
          <w:sz w:val="28"/>
          <w:szCs w:val="28"/>
        </w:rPr>
        <w:t>• the recreating, equipping, sanctifying, guiding and healing work of God the Holy</w:t>
      </w:r>
    </w:p>
    <w:p w14:paraId="3690D5A9" w14:textId="77777777" w:rsidR="005A4CDB" w:rsidRPr="00B35C95" w:rsidRDefault="005A4CDB" w:rsidP="005A4CDB">
      <w:pPr>
        <w:spacing w:after="120" w:line="240" w:lineRule="auto"/>
        <w:rPr>
          <w:sz w:val="28"/>
          <w:szCs w:val="28"/>
        </w:rPr>
      </w:pPr>
      <w:r w:rsidRPr="00B35C95">
        <w:rPr>
          <w:sz w:val="28"/>
          <w:szCs w:val="28"/>
        </w:rPr>
        <w:t>Spirit</w:t>
      </w:r>
    </w:p>
    <w:p w14:paraId="6D617EF2" w14:textId="77777777" w:rsidR="005A4CDB" w:rsidRPr="00B35C95" w:rsidRDefault="005A4CDB" w:rsidP="005A4CDB">
      <w:pPr>
        <w:spacing w:after="120" w:line="240" w:lineRule="auto"/>
        <w:rPr>
          <w:sz w:val="28"/>
          <w:szCs w:val="28"/>
        </w:rPr>
      </w:pPr>
      <w:r w:rsidRPr="00B35C95">
        <w:rPr>
          <w:sz w:val="28"/>
          <w:szCs w:val="28"/>
        </w:rPr>
        <w:t>• the witness of all believers who form the Church in proclaiming the Gospel</w:t>
      </w:r>
    </w:p>
    <w:p w14:paraId="504FFFDA" w14:textId="77777777" w:rsidR="005A4CDB" w:rsidRPr="00B35C95" w:rsidRDefault="005A4CDB" w:rsidP="005A4CDB">
      <w:pPr>
        <w:spacing w:after="120" w:line="240" w:lineRule="auto"/>
        <w:rPr>
          <w:sz w:val="28"/>
          <w:szCs w:val="28"/>
        </w:rPr>
      </w:pPr>
      <w:r w:rsidRPr="00B35C95">
        <w:rPr>
          <w:sz w:val="28"/>
          <w:szCs w:val="28"/>
        </w:rPr>
        <w:t xml:space="preserve">• the expected visible return of the Lord Jesus Christ in power, judgement and glory  </w:t>
      </w:r>
    </w:p>
    <w:p w14:paraId="28172471" w14:textId="77777777" w:rsidR="005A4CDB" w:rsidRPr="00B35C95" w:rsidRDefault="005A4CDB" w:rsidP="005A4CDB">
      <w:pPr>
        <w:pBdr>
          <w:top w:val="nil"/>
          <w:left w:val="nil"/>
          <w:bottom w:val="nil"/>
          <w:right w:val="nil"/>
          <w:between w:val="nil"/>
        </w:pBdr>
        <w:spacing w:before="16" w:after="120" w:line="240" w:lineRule="auto"/>
        <w:ind w:right="1362"/>
        <w:rPr>
          <w:rFonts w:ascii="Arial" w:eastAsia="Arial" w:hAnsi="Arial" w:cs="Arial"/>
          <w:b/>
          <w:color w:val="000000"/>
          <w:sz w:val="28"/>
          <w:szCs w:val="28"/>
        </w:rPr>
      </w:pPr>
    </w:p>
    <w:p w14:paraId="1ADDB927" w14:textId="77777777" w:rsidR="005A4CDB" w:rsidRPr="00B35C95" w:rsidRDefault="005A4CDB" w:rsidP="005A4CDB">
      <w:pPr>
        <w:rPr>
          <w:b/>
          <w:sz w:val="28"/>
          <w:szCs w:val="28"/>
        </w:rPr>
      </w:pPr>
      <w:r w:rsidRPr="00B35C95">
        <w:rPr>
          <w:b/>
          <w:sz w:val="28"/>
          <w:szCs w:val="28"/>
        </w:rPr>
        <w:t>As a leader in the church, the post-holder will be an evangelical Christian:</w:t>
      </w:r>
    </w:p>
    <w:p w14:paraId="4714C630" w14:textId="6BE50102" w:rsidR="005A4CDB" w:rsidRPr="00B35C95" w:rsidRDefault="005A4CDB" w:rsidP="005A4CDB">
      <w:pPr>
        <w:numPr>
          <w:ilvl w:val="0"/>
          <w:numId w:val="5"/>
        </w:numPr>
        <w:spacing w:after="120" w:line="240" w:lineRule="auto"/>
        <w:ind w:left="714" w:hanging="357"/>
        <w:rPr>
          <w:sz w:val="28"/>
          <w:szCs w:val="28"/>
        </w:rPr>
      </w:pPr>
      <w:r w:rsidRPr="00B35C95">
        <w:rPr>
          <w:sz w:val="28"/>
          <w:szCs w:val="28"/>
        </w:rPr>
        <w:t xml:space="preserve">who </w:t>
      </w:r>
      <w:r w:rsidR="004036D6">
        <w:rPr>
          <w:sz w:val="28"/>
          <w:szCs w:val="28"/>
        </w:rPr>
        <w:t>up</w:t>
      </w:r>
      <w:r w:rsidRPr="00B35C95">
        <w:rPr>
          <w:sz w:val="28"/>
          <w:szCs w:val="28"/>
        </w:rPr>
        <w:t>holds the primacy of scripture in all matters of faith, life, worship, identity and doctrine;</w:t>
      </w:r>
    </w:p>
    <w:p w14:paraId="0304020C" w14:textId="77777777" w:rsidR="005A4CDB" w:rsidRPr="00B35C95" w:rsidRDefault="005A4CDB" w:rsidP="005A4CDB">
      <w:pPr>
        <w:numPr>
          <w:ilvl w:val="0"/>
          <w:numId w:val="5"/>
        </w:numPr>
        <w:spacing w:after="120" w:line="240" w:lineRule="auto"/>
        <w:ind w:left="714" w:hanging="357"/>
        <w:rPr>
          <w:sz w:val="28"/>
          <w:szCs w:val="28"/>
        </w:rPr>
      </w:pPr>
      <w:r w:rsidRPr="00B35C95">
        <w:rPr>
          <w:sz w:val="28"/>
          <w:szCs w:val="28"/>
        </w:rPr>
        <w:t>whose life matches that faith;</w:t>
      </w:r>
    </w:p>
    <w:p w14:paraId="4BCF3B55" w14:textId="77777777" w:rsidR="005A4CDB" w:rsidRPr="00B35C95" w:rsidRDefault="005A4CDB" w:rsidP="005A4CDB">
      <w:pPr>
        <w:numPr>
          <w:ilvl w:val="0"/>
          <w:numId w:val="5"/>
        </w:numPr>
        <w:spacing w:after="120" w:line="240" w:lineRule="auto"/>
        <w:ind w:left="714" w:hanging="357"/>
        <w:rPr>
          <w:sz w:val="28"/>
          <w:szCs w:val="28"/>
        </w:rPr>
      </w:pPr>
      <w:r w:rsidRPr="00B35C95">
        <w:rPr>
          <w:sz w:val="28"/>
          <w:szCs w:val="28"/>
        </w:rPr>
        <w:t>who has a commitment to evangelism;</w:t>
      </w:r>
    </w:p>
    <w:p w14:paraId="682415D4" w14:textId="77777777" w:rsidR="005A4CDB" w:rsidRPr="00B35C95" w:rsidRDefault="005A4CDB" w:rsidP="005A4CDB">
      <w:pPr>
        <w:numPr>
          <w:ilvl w:val="0"/>
          <w:numId w:val="5"/>
        </w:numPr>
        <w:spacing w:after="120" w:line="240" w:lineRule="auto"/>
        <w:ind w:left="714" w:hanging="357"/>
        <w:rPr>
          <w:sz w:val="28"/>
          <w:szCs w:val="28"/>
        </w:rPr>
      </w:pPr>
      <w:r w:rsidRPr="00B35C95">
        <w:rPr>
          <w:sz w:val="28"/>
          <w:szCs w:val="28"/>
        </w:rPr>
        <w:t>who is committed to personal Bible study and prayer;</w:t>
      </w:r>
    </w:p>
    <w:p w14:paraId="4B6650B7" w14:textId="77777777" w:rsidR="005A4CDB" w:rsidRPr="00B35C95" w:rsidRDefault="005A4CDB" w:rsidP="005A4CDB">
      <w:pPr>
        <w:numPr>
          <w:ilvl w:val="0"/>
          <w:numId w:val="5"/>
        </w:numPr>
        <w:spacing w:after="120" w:line="240" w:lineRule="auto"/>
        <w:ind w:left="714" w:hanging="357"/>
        <w:rPr>
          <w:sz w:val="28"/>
          <w:szCs w:val="28"/>
        </w:rPr>
      </w:pPr>
      <w:r w:rsidRPr="00B35C95">
        <w:rPr>
          <w:sz w:val="28"/>
          <w:szCs w:val="28"/>
        </w:rPr>
        <w:lastRenderedPageBreak/>
        <w:t>who is a person of integrity;</w:t>
      </w:r>
    </w:p>
    <w:p w14:paraId="243CAFD0" w14:textId="77777777" w:rsidR="00584286" w:rsidRDefault="005A4CDB" w:rsidP="005A4CDB">
      <w:pPr>
        <w:numPr>
          <w:ilvl w:val="0"/>
          <w:numId w:val="5"/>
        </w:numPr>
        <w:spacing w:after="120" w:line="240" w:lineRule="auto"/>
        <w:ind w:left="714" w:hanging="357"/>
        <w:rPr>
          <w:sz w:val="28"/>
          <w:szCs w:val="28"/>
        </w:rPr>
      </w:pPr>
      <w:r w:rsidRPr="00B35C95">
        <w:rPr>
          <w:sz w:val="28"/>
          <w:szCs w:val="28"/>
        </w:rPr>
        <w:t>who is servant-hearted</w:t>
      </w:r>
    </w:p>
    <w:p w14:paraId="2F334922" w14:textId="116310E6" w:rsidR="005A4CDB" w:rsidRPr="00B35C95" w:rsidRDefault="007321F3" w:rsidP="005A4CDB">
      <w:pPr>
        <w:numPr>
          <w:ilvl w:val="0"/>
          <w:numId w:val="5"/>
        </w:numPr>
        <w:spacing w:after="120" w:line="240" w:lineRule="auto"/>
        <w:ind w:left="714" w:hanging="357"/>
        <w:rPr>
          <w:sz w:val="28"/>
          <w:szCs w:val="28"/>
        </w:rPr>
      </w:pPr>
      <w:r>
        <w:rPr>
          <w:sz w:val="28"/>
          <w:szCs w:val="28"/>
        </w:rPr>
        <w:t xml:space="preserve">who agrees with the CEEC (Church of England </w:t>
      </w:r>
      <w:r w:rsidR="00C54BBB">
        <w:rPr>
          <w:sz w:val="28"/>
          <w:szCs w:val="28"/>
        </w:rPr>
        <w:t xml:space="preserve">Evangelical Council) </w:t>
      </w:r>
      <w:r w:rsidR="00557628">
        <w:rPr>
          <w:sz w:val="28"/>
          <w:szCs w:val="28"/>
        </w:rPr>
        <w:t>B</w:t>
      </w:r>
      <w:r>
        <w:rPr>
          <w:sz w:val="28"/>
          <w:szCs w:val="28"/>
        </w:rPr>
        <w:t xml:space="preserve">asis of </w:t>
      </w:r>
      <w:r w:rsidR="00557628">
        <w:rPr>
          <w:sz w:val="28"/>
          <w:szCs w:val="28"/>
        </w:rPr>
        <w:t>F</w:t>
      </w:r>
      <w:r>
        <w:rPr>
          <w:sz w:val="28"/>
          <w:szCs w:val="28"/>
        </w:rPr>
        <w:t>aith</w:t>
      </w:r>
      <w:r w:rsidR="005A4CDB" w:rsidRPr="00B35C95">
        <w:rPr>
          <w:sz w:val="28"/>
          <w:szCs w:val="28"/>
        </w:rPr>
        <w:t xml:space="preserve">. </w:t>
      </w:r>
    </w:p>
    <w:p w14:paraId="5D897039" w14:textId="77777777" w:rsidR="005A4CDB" w:rsidRDefault="005A4CDB" w:rsidP="005A4CDB">
      <w:pPr>
        <w:rPr>
          <w:sz w:val="24"/>
          <w:szCs w:val="24"/>
        </w:rPr>
      </w:pPr>
    </w:p>
    <w:p w14:paraId="7CA3107F" w14:textId="77777777" w:rsidR="005A4CDB" w:rsidRDefault="005A4CDB" w:rsidP="005A4CDB">
      <w:pPr>
        <w:rPr>
          <w:sz w:val="24"/>
          <w:szCs w:val="24"/>
        </w:rPr>
      </w:pPr>
      <w:r>
        <w:rPr>
          <w:sz w:val="24"/>
          <w:szCs w:val="24"/>
        </w:rPr>
        <w:br w:type="page"/>
      </w:r>
    </w:p>
    <w:p w14:paraId="16BCD785" w14:textId="77777777" w:rsidR="005A4CDB" w:rsidRDefault="005A4CDB" w:rsidP="005A4CDB">
      <w:pPr>
        <w:rPr>
          <w:sz w:val="24"/>
          <w:szCs w:val="24"/>
        </w:rPr>
      </w:pPr>
    </w:p>
    <w:p w14:paraId="65A4B4B3" w14:textId="77777777" w:rsidR="005A4CDB" w:rsidRDefault="005A4CDB" w:rsidP="005A4CDB">
      <w:pPr>
        <w:jc w:val="center"/>
        <w:rPr>
          <w:b/>
          <w:sz w:val="28"/>
          <w:szCs w:val="28"/>
        </w:rPr>
      </w:pPr>
      <w:r>
        <w:rPr>
          <w:b/>
          <w:sz w:val="28"/>
          <w:szCs w:val="28"/>
        </w:rPr>
        <w:t>Application Form</w:t>
      </w:r>
    </w:p>
    <w:p w14:paraId="7AB51762" w14:textId="77777777" w:rsidR="005A4CDB" w:rsidRDefault="005A4CDB" w:rsidP="005A4CDB">
      <w:pPr>
        <w:jc w:val="center"/>
        <w:rPr>
          <w:b/>
          <w:sz w:val="28"/>
          <w:szCs w:val="28"/>
        </w:rPr>
      </w:pPr>
      <w:r>
        <w:rPr>
          <w:b/>
          <w:sz w:val="28"/>
          <w:szCs w:val="28"/>
        </w:rPr>
        <w:t>St Patrick’s Church Ministry Trainee</w:t>
      </w:r>
    </w:p>
    <w:p w14:paraId="104EFB12" w14:textId="77777777" w:rsidR="005A4CDB" w:rsidRDefault="005A4CDB" w:rsidP="005A4CDB">
      <w:pPr>
        <w:jc w:val="center"/>
      </w:pPr>
      <w:r>
        <w:t xml:space="preserve">Please complete and email to ollie.osborn@stpats.org.uk. If you are invited for an interview you will need to bring a signed copy.  </w:t>
      </w:r>
    </w:p>
    <w:p w14:paraId="4102ADBE" w14:textId="77777777" w:rsidR="005A4CDB" w:rsidRDefault="005A4CDB" w:rsidP="005A4CDB">
      <w:pPr>
        <w:rPr>
          <w:b/>
        </w:rPr>
      </w:pPr>
      <w:r>
        <w:rPr>
          <w:b/>
        </w:rPr>
        <w:t>Personal Details</w:t>
      </w:r>
    </w:p>
    <w:p w14:paraId="1ED02173" w14:textId="77777777" w:rsidR="005A4CDB" w:rsidRDefault="005A4CDB" w:rsidP="005A4CDB">
      <w:r>
        <w:t xml:space="preserve">Full name: </w:t>
      </w:r>
    </w:p>
    <w:p w14:paraId="31A000EF" w14:textId="77777777" w:rsidR="005A4CDB" w:rsidRDefault="005A4CDB" w:rsidP="005A4CDB">
      <w:r>
        <w:t xml:space="preserve">Address: </w:t>
      </w:r>
    </w:p>
    <w:p w14:paraId="6250A797" w14:textId="77777777" w:rsidR="005A4CDB" w:rsidRDefault="005A4CDB" w:rsidP="005A4CDB">
      <w:r>
        <w:t xml:space="preserve">Contact telephone: </w:t>
      </w:r>
    </w:p>
    <w:p w14:paraId="4B3A32BB" w14:textId="77777777" w:rsidR="005A4CDB" w:rsidRDefault="005A4CDB" w:rsidP="005A4CDB">
      <w:r>
        <w:t xml:space="preserve">Preferred Email address: </w:t>
      </w:r>
    </w:p>
    <w:p w14:paraId="12B918D6" w14:textId="77777777" w:rsidR="005A4CDB" w:rsidRDefault="005A4CDB" w:rsidP="005A4CDB">
      <w:r>
        <w:t xml:space="preserve">Date of Birth: </w:t>
      </w:r>
    </w:p>
    <w:p w14:paraId="61FA889B" w14:textId="77777777" w:rsidR="005A4CDB" w:rsidRDefault="005A4CDB" w:rsidP="005A4CDB">
      <w:r>
        <w:t xml:space="preserve">Nationality: </w:t>
      </w:r>
    </w:p>
    <w:p w14:paraId="63578B5B" w14:textId="77777777" w:rsidR="005A4CDB" w:rsidRDefault="005A4CDB" w:rsidP="005A4CDB">
      <w:r>
        <w:t xml:space="preserve">If you are not a British citizen, do you have a relevant visa?  Yes / No </w:t>
      </w:r>
    </w:p>
    <w:p w14:paraId="308A153A" w14:textId="77777777" w:rsidR="005A4CDB" w:rsidRDefault="005A4CDB" w:rsidP="005A4CDB">
      <w:pPr>
        <w:rPr>
          <w:b/>
        </w:rPr>
      </w:pPr>
    </w:p>
    <w:p w14:paraId="3C5D0C84" w14:textId="77777777" w:rsidR="005A4CDB" w:rsidRDefault="005A4CDB" w:rsidP="005A4CDB">
      <w:pPr>
        <w:rPr>
          <w:b/>
        </w:rPr>
      </w:pPr>
      <w:r>
        <w:rPr>
          <w:b/>
        </w:rPr>
        <w:t>Current Employment/Study</w:t>
      </w:r>
    </w:p>
    <w:p w14:paraId="58B5F181" w14:textId="77777777" w:rsidR="005A4CDB" w:rsidRDefault="005A4CDB" w:rsidP="005A4CDB">
      <w:r>
        <w:t xml:space="preserve">Current employer/place of study: </w:t>
      </w:r>
    </w:p>
    <w:p w14:paraId="56FEBBA0" w14:textId="77777777" w:rsidR="005A4CDB" w:rsidRDefault="005A4CDB" w:rsidP="005A4CDB">
      <w:r>
        <w:t xml:space="preserve">Their Address: </w:t>
      </w:r>
    </w:p>
    <w:p w14:paraId="0570DA32" w14:textId="77777777" w:rsidR="005A4CDB" w:rsidRDefault="005A4CDB" w:rsidP="005A4CDB">
      <w:r>
        <w:t xml:space="preserve">Notice period to leave/date of course end: </w:t>
      </w:r>
    </w:p>
    <w:p w14:paraId="556F674F" w14:textId="77777777" w:rsidR="005A4CDB" w:rsidRDefault="005A4CDB" w:rsidP="005A4CDB"/>
    <w:p w14:paraId="2DDB35EA" w14:textId="77777777" w:rsidR="005A4CDB" w:rsidRDefault="005A4CDB" w:rsidP="005A4CDB">
      <w:pPr>
        <w:rPr>
          <w:b/>
        </w:rPr>
      </w:pPr>
      <w:r>
        <w:rPr>
          <w:b/>
        </w:rPr>
        <w:t>Further Questions</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A4CDB" w14:paraId="1CA4DCAC" w14:textId="77777777" w:rsidTr="00DB694D">
        <w:trPr>
          <w:trHeight w:val="3932"/>
        </w:trPr>
        <w:tc>
          <w:tcPr>
            <w:tcW w:w="9016" w:type="dxa"/>
          </w:tcPr>
          <w:p w14:paraId="4DB02148" w14:textId="77777777" w:rsidR="005A4CDB" w:rsidRDefault="005A4CDB" w:rsidP="00DB694D">
            <w:r>
              <w:rPr>
                <w:b/>
              </w:rPr>
              <w:t>In no more than 250 words, how and when did you become a Christian?</w:t>
            </w:r>
          </w:p>
          <w:p w14:paraId="78F9A7BC" w14:textId="77777777" w:rsidR="005A4CDB" w:rsidRDefault="005A4CDB" w:rsidP="00DB694D">
            <w:pPr>
              <w:spacing w:before="100" w:after="100"/>
            </w:pPr>
          </w:p>
        </w:tc>
      </w:tr>
    </w:tbl>
    <w:p w14:paraId="7BB2723F" w14:textId="77777777" w:rsidR="005A4CDB" w:rsidRDefault="005A4CDB" w:rsidP="005A4CDB"/>
    <w:tbl>
      <w:tblPr>
        <w:tblW w:w="8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9"/>
      </w:tblGrid>
      <w:tr w:rsidR="005A4CDB" w14:paraId="4EFC8A66" w14:textId="77777777" w:rsidTr="00DB694D">
        <w:trPr>
          <w:trHeight w:val="4252"/>
        </w:trPr>
        <w:tc>
          <w:tcPr>
            <w:tcW w:w="8959" w:type="dxa"/>
          </w:tcPr>
          <w:p w14:paraId="07D5CAD5" w14:textId="77777777" w:rsidR="005A4CDB" w:rsidRDefault="005A4CDB" w:rsidP="00DB694D">
            <w:pPr>
              <w:rPr>
                <w:b/>
              </w:rPr>
            </w:pPr>
            <w:r>
              <w:rPr>
                <w:b/>
              </w:rPr>
              <w:lastRenderedPageBreak/>
              <w:t xml:space="preserve">In no more than 250 words, outline your reasons for applying for the role of Ministry Trainee at St Patrick’s Church.  </w:t>
            </w:r>
          </w:p>
          <w:p w14:paraId="2FD30F3E" w14:textId="77777777" w:rsidR="005A4CDB" w:rsidRDefault="005A4CDB" w:rsidP="00DB694D"/>
        </w:tc>
      </w:tr>
    </w:tbl>
    <w:p w14:paraId="495652D5" w14:textId="77777777" w:rsidR="005A4CDB" w:rsidRDefault="005A4CDB" w:rsidP="005A4CDB"/>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A4CDB" w14:paraId="0D772B4B" w14:textId="77777777" w:rsidTr="00DB694D">
        <w:trPr>
          <w:trHeight w:val="4252"/>
        </w:trPr>
        <w:tc>
          <w:tcPr>
            <w:tcW w:w="9016" w:type="dxa"/>
          </w:tcPr>
          <w:p w14:paraId="0FB47ED0" w14:textId="77777777" w:rsidR="005A4CDB" w:rsidRDefault="005A4CDB" w:rsidP="00DB694D">
            <w:pPr>
              <w:rPr>
                <w:b/>
              </w:rPr>
            </w:pPr>
            <w:r>
              <w:rPr>
                <w:b/>
              </w:rPr>
              <w:t xml:space="preserve">In no more than 250 words, which areas do you feel that you would be most capable of serving in the church? </w:t>
            </w:r>
          </w:p>
          <w:p w14:paraId="1A71A557" w14:textId="77777777" w:rsidR="005A4CDB" w:rsidRDefault="005A4CDB" w:rsidP="00DB694D"/>
          <w:p w14:paraId="14E0C1CA" w14:textId="77777777" w:rsidR="005A4CDB" w:rsidRDefault="005A4CDB" w:rsidP="00DB694D"/>
        </w:tc>
      </w:tr>
    </w:tbl>
    <w:p w14:paraId="2FC4859C" w14:textId="77777777" w:rsidR="005A4CDB" w:rsidRDefault="005A4CDB" w:rsidP="005A4CDB"/>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A4CDB" w14:paraId="626F80EB" w14:textId="77777777" w:rsidTr="00DB694D">
        <w:trPr>
          <w:trHeight w:val="4252"/>
        </w:trPr>
        <w:tc>
          <w:tcPr>
            <w:tcW w:w="9016" w:type="dxa"/>
          </w:tcPr>
          <w:p w14:paraId="21466F57" w14:textId="77777777" w:rsidR="005A4CDB" w:rsidRDefault="005A4CDB" w:rsidP="00DB694D">
            <w:bookmarkStart w:id="0" w:name="_heading=h.gjdgxs" w:colFirst="0" w:colLast="0"/>
            <w:bookmarkEnd w:id="0"/>
            <w:r>
              <w:rPr>
                <w:b/>
              </w:rPr>
              <w:t xml:space="preserve">In no more than 250 words, which areas do you most want to develop during your time as a Ministry Trainee? </w:t>
            </w:r>
          </w:p>
          <w:p w14:paraId="262A22E4" w14:textId="77777777" w:rsidR="005A4CDB" w:rsidRDefault="005A4CDB" w:rsidP="00DB694D"/>
          <w:p w14:paraId="398946D7" w14:textId="77777777" w:rsidR="005A4CDB" w:rsidRDefault="005A4CDB" w:rsidP="00DB694D"/>
        </w:tc>
      </w:tr>
    </w:tbl>
    <w:p w14:paraId="6AB196E7" w14:textId="77777777" w:rsidR="005A4CDB" w:rsidRDefault="005A4CDB" w:rsidP="005A4CDB"/>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A4CDB" w14:paraId="763885D3" w14:textId="77777777" w:rsidTr="00DB694D">
        <w:trPr>
          <w:trHeight w:val="4252"/>
        </w:trPr>
        <w:tc>
          <w:tcPr>
            <w:tcW w:w="9016" w:type="dxa"/>
          </w:tcPr>
          <w:p w14:paraId="39F70C76" w14:textId="77777777" w:rsidR="005A4CDB" w:rsidRDefault="005A4CDB" w:rsidP="00DB694D">
            <w:pPr>
              <w:rPr>
                <w:b/>
              </w:rPr>
            </w:pPr>
            <w:r>
              <w:rPr>
                <w:b/>
              </w:rPr>
              <w:t xml:space="preserve">In no more than 250 words, what is your understanding of the Gospel?  </w:t>
            </w:r>
          </w:p>
          <w:p w14:paraId="55A5DDF6" w14:textId="77777777" w:rsidR="005A4CDB" w:rsidRDefault="005A4CDB" w:rsidP="00DB694D"/>
          <w:p w14:paraId="57411110" w14:textId="77777777" w:rsidR="005A4CDB" w:rsidRDefault="005A4CDB" w:rsidP="00DB694D"/>
        </w:tc>
      </w:tr>
    </w:tbl>
    <w:p w14:paraId="7172E8E2" w14:textId="77777777" w:rsidR="005A4CDB" w:rsidRDefault="005A4CDB" w:rsidP="005A4CDB"/>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A4CDB" w14:paraId="7AFC0A9E" w14:textId="77777777" w:rsidTr="00DB694D">
        <w:trPr>
          <w:trHeight w:val="4252"/>
        </w:trPr>
        <w:tc>
          <w:tcPr>
            <w:tcW w:w="9016" w:type="dxa"/>
          </w:tcPr>
          <w:p w14:paraId="605D2268" w14:textId="77777777" w:rsidR="005A4CDB" w:rsidRDefault="005A4CDB" w:rsidP="00DB694D">
            <w:pPr>
              <w:rPr>
                <w:b/>
              </w:rPr>
            </w:pPr>
            <w:r>
              <w:rPr>
                <w:b/>
              </w:rPr>
              <w:t>Is there anything else you would like to add?</w:t>
            </w:r>
          </w:p>
          <w:p w14:paraId="6FFDD6CE" w14:textId="77777777" w:rsidR="005A4CDB" w:rsidRDefault="005A4CDB" w:rsidP="00DB694D"/>
          <w:p w14:paraId="782693AB" w14:textId="77777777" w:rsidR="005A4CDB" w:rsidRDefault="005A4CDB" w:rsidP="00DB694D">
            <w:pPr>
              <w:rPr>
                <w:b/>
              </w:rPr>
            </w:pPr>
          </w:p>
        </w:tc>
      </w:tr>
    </w:tbl>
    <w:p w14:paraId="32304736" w14:textId="77777777" w:rsidR="005A4CDB" w:rsidRDefault="005A4CDB" w:rsidP="005A4CDB">
      <w:pPr>
        <w:rPr>
          <w:b/>
        </w:rPr>
      </w:pPr>
    </w:p>
    <w:p w14:paraId="0128A72E" w14:textId="77777777" w:rsidR="005A4CDB" w:rsidRDefault="005A4CDB" w:rsidP="005A4CDB"/>
    <w:p w14:paraId="0FA24AE8" w14:textId="77777777" w:rsidR="005A4CDB" w:rsidRPr="00A725F3" w:rsidRDefault="005A4CDB" w:rsidP="005A4CDB">
      <w:pPr>
        <w:rPr>
          <w:b/>
        </w:rPr>
      </w:pPr>
      <w:r w:rsidRPr="00A725F3">
        <w:rPr>
          <w:b/>
        </w:rPr>
        <w:br w:type="page"/>
      </w:r>
    </w:p>
    <w:p w14:paraId="60206CCA" w14:textId="77777777" w:rsidR="005A4CDB" w:rsidRDefault="005A4CDB" w:rsidP="005A4CDB">
      <w:pPr>
        <w:rPr>
          <w:b/>
        </w:rPr>
      </w:pPr>
      <w:r>
        <w:rPr>
          <w:b/>
        </w:rPr>
        <w:lastRenderedPageBreak/>
        <w:t>Appendix</w:t>
      </w:r>
    </w:p>
    <w:p w14:paraId="56FA63CD" w14:textId="77777777" w:rsidR="005A4CDB" w:rsidRDefault="005A4CDB" w:rsidP="005A4CDB">
      <w:r>
        <w:t xml:space="preserve">Have you been absent from work/study through illness for more than one week, at one time, or three weeks over a year?  </w:t>
      </w:r>
      <w:r>
        <w:br/>
        <w:t>If yes, please provide details</w:t>
      </w:r>
    </w:p>
    <w:p w14:paraId="5ED38C88" w14:textId="77777777" w:rsidR="005A4CDB" w:rsidRDefault="005A4CDB" w:rsidP="005A4CDB">
      <w:pPr>
        <w:rPr>
          <w:b/>
        </w:rPr>
      </w:pPr>
      <w:r>
        <w:rPr>
          <w:b/>
        </w:rPr>
        <w:t>Disclosure of Criminal Record</w:t>
      </w:r>
    </w:p>
    <w:p w14:paraId="74C32E2C" w14:textId="77777777" w:rsidR="005A4CDB" w:rsidRDefault="005A4CDB" w:rsidP="005A4CDB">
      <w:r>
        <w:t xml:space="preserve">Have you been convicted of a criminal offence?  </w:t>
      </w:r>
      <w:r>
        <w:br/>
        <w:t>Please provide details with dates (excluding minor motoring offences)</w:t>
      </w:r>
    </w:p>
    <w:p w14:paraId="7ECF35FB" w14:textId="77777777" w:rsidR="005A4CDB" w:rsidRDefault="005A4CDB" w:rsidP="005A4CDB">
      <w:r>
        <w:rPr>
          <w:b/>
        </w:rPr>
        <w:t>References</w:t>
      </w:r>
    </w:p>
    <w:p w14:paraId="6E56E2E1" w14:textId="77777777" w:rsidR="005A4CDB" w:rsidRDefault="005A4CDB" w:rsidP="005A4CDB">
      <w:r>
        <w:t xml:space="preserve">Please provide two referees, with their permission, one being your current church leader and the other being someone who knows you personally.  </w:t>
      </w:r>
    </w:p>
    <w:p w14:paraId="164AC5F4" w14:textId="77777777" w:rsidR="005A4CDB" w:rsidRDefault="005A4CDB" w:rsidP="005A4CDB">
      <w:pPr>
        <w:rPr>
          <w:b/>
        </w:rPr>
      </w:pPr>
      <w:r>
        <w:rPr>
          <w:b/>
        </w:rPr>
        <w:t>Referee one</w:t>
      </w:r>
    </w:p>
    <w:p w14:paraId="4D98F0FD" w14:textId="77777777" w:rsidR="005A4CDB" w:rsidRDefault="005A4CDB" w:rsidP="005A4CDB">
      <w:pPr>
        <w:ind w:left="720"/>
      </w:pPr>
      <w:r>
        <w:t xml:space="preserve">Name: </w:t>
      </w:r>
    </w:p>
    <w:p w14:paraId="7F620175" w14:textId="77777777" w:rsidR="005A4CDB" w:rsidRDefault="005A4CDB" w:rsidP="005A4CDB">
      <w:pPr>
        <w:ind w:left="720"/>
      </w:pPr>
      <w:r>
        <w:t xml:space="preserve">Address: </w:t>
      </w:r>
    </w:p>
    <w:p w14:paraId="6DDEE6C1" w14:textId="77777777" w:rsidR="005A4CDB" w:rsidRDefault="005A4CDB" w:rsidP="005A4CDB">
      <w:pPr>
        <w:ind w:left="720"/>
      </w:pPr>
      <w:r>
        <w:t xml:space="preserve">Telephone number: </w:t>
      </w:r>
    </w:p>
    <w:p w14:paraId="1B4760B1" w14:textId="77777777" w:rsidR="005A4CDB" w:rsidRDefault="005A4CDB" w:rsidP="005A4CDB">
      <w:pPr>
        <w:ind w:left="720"/>
      </w:pPr>
      <w:r>
        <w:t xml:space="preserve">Email: </w:t>
      </w:r>
    </w:p>
    <w:p w14:paraId="1C553368" w14:textId="77777777" w:rsidR="005A4CDB" w:rsidRDefault="005A4CDB" w:rsidP="005A4CDB">
      <w:pPr>
        <w:ind w:left="720"/>
      </w:pPr>
      <w:r>
        <w:t xml:space="preserve">Occupation:  </w:t>
      </w:r>
    </w:p>
    <w:p w14:paraId="0BA1CCBD" w14:textId="77777777" w:rsidR="005A4CDB" w:rsidRDefault="005A4CDB" w:rsidP="005A4CDB">
      <w:pPr>
        <w:ind w:left="720"/>
      </w:pPr>
      <w:r>
        <w:t xml:space="preserve">How do they know you?  </w:t>
      </w:r>
    </w:p>
    <w:p w14:paraId="59382BBA" w14:textId="77777777" w:rsidR="005A4CDB" w:rsidRDefault="005A4CDB" w:rsidP="005A4CDB">
      <w:pPr>
        <w:ind w:left="720"/>
      </w:pPr>
      <w:r>
        <w:t xml:space="preserve">For how long?  </w:t>
      </w:r>
    </w:p>
    <w:p w14:paraId="5AF259D5" w14:textId="77777777" w:rsidR="005A4CDB" w:rsidRDefault="005A4CDB" w:rsidP="005A4CDB">
      <w:pPr>
        <w:rPr>
          <w:b/>
        </w:rPr>
      </w:pPr>
      <w:r>
        <w:rPr>
          <w:b/>
        </w:rPr>
        <w:t>Reference two</w:t>
      </w:r>
    </w:p>
    <w:p w14:paraId="1E6D235D" w14:textId="77777777" w:rsidR="005A4CDB" w:rsidRDefault="005A4CDB" w:rsidP="005A4CDB">
      <w:pPr>
        <w:ind w:left="720"/>
      </w:pPr>
      <w:r>
        <w:t xml:space="preserve">Name: </w:t>
      </w:r>
    </w:p>
    <w:p w14:paraId="5BF2583D" w14:textId="77777777" w:rsidR="005A4CDB" w:rsidRDefault="005A4CDB" w:rsidP="005A4CDB">
      <w:pPr>
        <w:ind w:left="720"/>
      </w:pPr>
      <w:r>
        <w:t xml:space="preserve">Address: </w:t>
      </w:r>
    </w:p>
    <w:p w14:paraId="7B2FF180" w14:textId="77777777" w:rsidR="005A4CDB" w:rsidRDefault="005A4CDB" w:rsidP="005A4CDB">
      <w:pPr>
        <w:ind w:left="720"/>
      </w:pPr>
      <w:r>
        <w:t xml:space="preserve">Telephone number: </w:t>
      </w:r>
    </w:p>
    <w:p w14:paraId="7950B76E" w14:textId="77777777" w:rsidR="005A4CDB" w:rsidRDefault="005A4CDB" w:rsidP="005A4CDB">
      <w:pPr>
        <w:ind w:left="720"/>
      </w:pPr>
      <w:r>
        <w:t xml:space="preserve">Email: </w:t>
      </w:r>
    </w:p>
    <w:p w14:paraId="2899E196" w14:textId="77777777" w:rsidR="005A4CDB" w:rsidRDefault="005A4CDB" w:rsidP="005A4CDB">
      <w:pPr>
        <w:ind w:left="720"/>
      </w:pPr>
      <w:r>
        <w:t xml:space="preserve">Occupation: </w:t>
      </w:r>
    </w:p>
    <w:p w14:paraId="326FFD40" w14:textId="77777777" w:rsidR="005A4CDB" w:rsidRDefault="005A4CDB" w:rsidP="005A4CDB">
      <w:pPr>
        <w:ind w:left="720"/>
      </w:pPr>
      <w:r>
        <w:t xml:space="preserve">How do they know you?  </w:t>
      </w:r>
    </w:p>
    <w:p w14:paraId="0D535E37" w14:textId="77777777" w:rsidR="005A4CDB" w:rsidRDefault="005A4CDB" w:rsidP="005A4CDB">
      <w:pPr>
        <w:ind w:left="720"/>
      </w:pPr>
      <w:r>
        <w:t xml:space="preserve">For how long?  </w:t>
      </w:r>
    </w:p>
    <w:p w14:paraId="7FA6E9C4" w14:textId="77777777" w:rsidR="00FC5DD1" w:rsidRDefault="005A4CDB" w:rsidP="005A4CDB">
      <w:r>
        <w:t xml:space="preserve">To the best of my knowledge the information I have provided is correct and I have read and agree with the doctrinal commitment.  </w:t>
      </w:r>
    </w:p>
    <w:p w14:paraId="3DC7107D" w14:textId="5D64D0B0" w:rsidR="000E6D75" w:rsidRDefault="000E6D75" w:rsidP="005A4CDB">
      <w:r>
        <w:t xml:space="preserve">I have noted the Genuine Occupational Requirement </w:t>
      </w:r>
      <w:r w:rsidR="00C1350B">
        <w:t xml:space="preserve">involved with this post (as stated in the Doctrinal Commitment section of the </w:t>
      </w:r>
      <w:r w:rsidR="00C774D9">
        <w:t>J</w:t>
      </w:r>
      <w:r w:rsidR="00C1350B">
        <w:t xml:space="preserve">ob </w:t>
      </w:r>
      <w:r w:rsidR="00C774D9">
        <w:t>D</w:t>
      </w:r>
      <w:r w:rsidR="00C1350B">
        <w:t>escription</w:t>
      </w:r>
      <w:r w:rsidR="00C774D9">
        <w:t>).</w:t>
      </w:r>
    </w:p>
    <w:p w14:paraId="52520EEA" w14:textId="0197F60D" w:rsidR="005A4CDB" w:rsidRDefault="005A4CDB" w:rsidP="005A4CDB">
      <w:r>
        <w:t>I hereby consent to the processing of sensitive personal data, as defined in the Data Protection Act 2018, involved in the consideration of this application.</w:t>
      </w:r>
    </w:p>
    <w:p w14:paraId="311303EC" w14:textId="77777777" w:rsidR="005A4CDB" w:rsidRDefault="005A4CDB" w:rsidP="005A4CDB">
      <w:r>
        <w:t xml:space="preserve">Signature:                                                                                      Date: </w:t>
      </w:r>
    </w:p>
    <w:p w14:paraId="418A3134" w14:textId="77777777" w:rsidR="005A4CDB" w:rsidRDefault="005A4CDB" w:rsidP="005A4CDB">
      <w:pPr>
        <w:pBdr>
          <w:top w:val="nil"/>
          <w:left w:val="nil"/>
          <w:bottom w:val="nil"/>
          <w:right w:val="nil"/>
          <w:between w:val="nil"/>
        </w:pBdr>
        <w:spacing w:after="120" w:line="240" w:lineRule="auto"/>
        <w:ind w:hanging="283"/>
        <w:rPr>
          <w:rFonts w:ascii="Arial" w:eastAsia="Arial" w:hAnsi="Arial" w:cs="Arial"/>
          <w:b/>
          <w:color w:val="000000"/>
          <w:sz w:val="40"/>
          <w:szCs w:val="40"/>
          <w:u w:val="single"/>
        </w:rPr>
      </w:pPr>
    </w:p>
    <w:p w14:paraId="6D8E61C4" w14:textId="77777777" w:rsidR="005A4CDB" w:rsidRDefault="005A4CDB" w:rsidP="005A4CDB">
      <w:pPr>
        <w:pBdr>
          <w:top w:val="nil"/>
          <w:left w:val="nil"/>
          <w:bottom w:val="nil"/>
          <w:right w:val="nil"/>
          <w:between w:val="nil"/>
        </w:pBdr>
        <w:spacing w:after="120" w:line="240" w:lineRule="auto"/>
        <w:ind w:hanging="283"/>
        <w:rPr>
          <w:sz w:val="24"/>
          <w:szCs w:val="24"/>
        </w:rPr>
      </w:pPr>
      <w:r>
        <w:rPr>
          <w:sz w:val="24"/>
          <w:szCs w:val="24"/>
        </w:rPr>
        <w:t xml:space="preserve"> </w:t>
      </w:r>
    </w:p>
    <w:p w14:paraId="36143D91" w14:textId="77777777" w:rsidR="00F0578B" w:rsidRDefault="00F0578B"/>
    <w:sectPr w:rsidR="00F0578B" w:rsidSect="005A4CDB">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A1980" w14:textId="77777777" w:rsidR="00365E0A" w:rsidRDefault="00365E0A">
      <w:pPr>
        <w:spacing w:after="0" w:line="240" w:lineRule="auto"/>
      </w:pPr>
      <w:r>
        <w:separator/>
      </w:r>
    </w:p>
  </w:endnote>
  <w:endnote w:type="continuationSeparator" w:id="0">
    <w:p w14:paraId="08129B2C" w14:textId="77777777" w:rsidR="00365E0A" w:rsidRDefault="00365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4B0F0" w14:textId="77777777" w:rsidR="00A94E0F" w:rsidRDefault="00A94E0F">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8B49DA9" w14:textId="77777777" w:rsidR="00A94E0F" w:rsidRDefault="00A94E0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7CA92" w14:textId="77777777" w:rsidR="00365E0A" w:rsidRDefault="00365E0A">
      <w:pPr>
        <w:spacing w:after="0" w:line="240" w:lineRule="auto"/>
      </w:pPr>
      <w:r>
        <w:separator/>
      </w:r>
    </w:p>
  </w:footnote>
  <w:footnote w:type="continuationSeparator" w:id="0">
    <w:p w14:paraId="4464CF77" w14:textId="77777777" w:rsidR="00365E0A" w:rsidRDefault="00365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9A028" w14:textId="77777777" w:rsidR="00A94E0F" w:rsidRDefault="00A94E0F">
    <w:pPr>
      <w:jc w:val="right"/>
      <w:rPr>
        <w:sz w:val="28"/>
        <w:szCs w:val="28"/>
      </w:rPr>
    </w:pPr>
    <w:r>
      <w:rPr>
        <w:sz w:val="28"/>
        <w:szCs w:val="28"/>
      </w:rPr>
      <w:t>Application Pack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E13FD"/>
    <w:multiLevelType w:val="multilevel"/>
    <w:tmpl w:val="232A4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A57A83"/>
    <w:multiLevelType w:val="multilevel"/>
    <w:tmpl w:val="AC945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E44DB5"/>
    <w:multiLevelType w:val="multilevel"/>
    <w:tmpl w:val="D90E8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D2E2385"/>
    <w:multiLevelType w:val="multilevel"/>
    <w:tmpl w:val="B85060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3995C0A"/>
    <w:multiLevelType w:val="hybridMultilevel"/>
    <w:tmpl w:val="45740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057E70"/>
    <w:multiLevelType w:val="multilevel"/>
    <w:tmpl w:val="B89A76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F072F56"/>
    <w:multiLevelType w:val="multilevel"/>
    <w:tmpl w:val="69901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77553683">
    <w:abstractNumId w:val="0"/>
  </w:num>
  <w:num w:numId="2" w16cid:durableId="1583684092">
    <w:abstractNumId w:val="3"/>
  </w:num>
  <w:num w:numId="3" w16cid:durableId="338046245">
    <w:abstractNumId w:val="1"/>
  </w:num>
  <w:num w:numId="4" w16cid:durableId="1103651921">
    <w:abstractNumId w:val="6"/>
  </w:num>
  <w:num w:numId="5" w16cid:durableId="1391461304">
    <w:abstractNumId w:val="2"/>
  </w:num>
  <w:num w:numId="6" w16cid:durableId="566649974">
    <w:abstractNumId w:val="5"/>
  </w:num>
  <w:num w:numId="7" w16cid:durableId="1511027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CDB"/>
    <w:rsid w:val="00045900"/>
    <w:rsid w:val="000925A8"/>
    <w:rsid w:val="000E48D9"/>
    <w:rsid w:val="000E6D75"/>
    <w:rsid w:val="00187765"/>
    <w:rsid w:val="001D4647"/>
    <w:rsid w:val="00204A13"/>
    <w:rsid w:val="002308CC"/>
    <w:rsid w:val="002311C3"/>
    <w:rsid w:val="00296818"/>
    <w:rsid w:val="003511EB"/>
    <w:rsid w:val="00365E0A"/>
    <w:rsid w:val="003B2032"/>
    <w:rsid w:val="003C3F87"/>
    <w:rsid w:val="003C5152"/>
    <w:rsid w:val="004036D6"/>
    <w:rsid w:val="00466742"/>
    <w:rsid w:val="00521D78"/>
    <w:rsid w:val="005232FC"/>
    <w:rsid w:val="00524A27"/>
    <w:rsid w:val="00557628"/>
    <w:rsid w:val="00584286"/>
    <w:rsid w:val="005A4CDB"/>
    <w:rsid w:val="0067072B"/>
    <w:rsid w:val="006A3E10"/>
    <w:rsid w:val="006E0E2B"/>
    <w:rsid w:val="006F26A8"/>
    <w:rsid w:val="00713705"/>
    <w:rsid w:val="007321F3"/>
    <w:rsid w:val="0074723F"/>
    <w:rsid w:val="00766EE7"/>
    <w:rsid w:val="007F5826"/>
    <w:rsid w:val="00803770"/>
    <w:rsid w:val="00805AC9"/>
    <w:rsid w:val="00835F8C"/>
    <w:rsid w:val="0083624F"/>
    <w:rsid w:val="00902121"/>
    <w:rsid w:val="00954D7F"/>
    <w:rsid w:val="00A54908"/>
    <w:rsid w:val="00A94E0F"/>
    <w:rsid w:val="00B62A8D"/>
    <w:rsid w:val="00BD01F0"/>
    <w:rsid w:val="00C1350B"/>
    <w:rsid w:val="00C4306E"/>
    <w:rsid w:val="00C54BBB"/>
    <w:rsid w:val="00C61EBF"/>
    <w:rsid w:val="00C774D9"/>
    <w:rsid w:val="00D6752B"/>
    <w:rsid w:val="00D8340D"/>
    <w:rsid w:val="00E1019D"/>
    <w:rsid w:val="00E21203"/>
    <w:rsid w:val="00ED4FCA"/>
    <w:rsid w:val="00F0578B"/>
    <w:rsid w:val="00F50205"/>
    <w:rsid w:val="00F83DE6"/>
    <w:rsid w:val="00FC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9AA9B"/>
  <w15:chartTrackingRefBased/>
  <w15:docId w15:val="{4616A71B-739C-48CF-95C3-2F12DC75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CDB"/>
    <w:rPr>
      <w:rFonts w:ascii="Calibri" w:eastAsia="Calibri" w:hAnsi="Calibri" w:cs="Calibri"/>
      <w:kern w:val="0"/>
      <w:lang w:eastAsia="en-GB"/>
      <w14:ligatures w14:val="none"/>
    </w:rPr>
  </w:style>
  <w:style w:type="paragraph" w:styleId="Heading1">
    <w:name w:val="heading 1"/>
    <w:basedOn w:val="Normal"/>
    <w:next w:val="Normal"/>
    <w:link w:val="Heading1Char"/>
    <w:uiPriority w:val="9"/>
    <w:qFormat/>
    <w:rsid w:val="005A4C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4C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4C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4C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4C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4C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4C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4C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4C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C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4C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4C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4C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4C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4C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4C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4C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4CDB"/>
    <w:rPr>
      <w:rFonts w:eastAsiaTheme="majorEastAsia" w:cstheme="majorBidi"/>
      <w:color w:val="272727" w:themeColor="text1" w:themeTint="D8"/>
    </w:rPr>
  </w:style>
  <w:style w:type="paragraph" w:styleId="Title">
    <w:name w:val="Title"/>
    <w:basedOn w:val="Normal"/>
    <w:next w:val="Normal"/>
    <w:link w:val="TitleChar"/>
    <w:uiPriority w:val="10"/>
    <w:qFormat/>
    <w:rsid w:val="005A4C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4C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4C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4C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4CDB"/>
    <w:pPr>
      <w:spacing w:before="160"/>
      <w:jc w:val="center"/>
    </w:pPr>
    <w:rPr>
      <w:i/>
      <w:iCs/>
      <w:color w:val="404040" w:themeColor="text1" w:themeTint="BF"/>
    </w:rPr>
  </w:style>
  <w:style w:type="character" w:customStyle="1" w:styleId="QuoteChar">
    <w:name w:val="Quote Char"/>
    <w:basedOn w:val="DefaultParagraphFont"/>
    <w:link w:val="Quote"/>
    <w:uiPriority w:val="29"/>
    <w:rsid w:val="005A4CDB"/>
    <w:rPr>
      <w:i/>
      <w:iCs/>
      <w:color w:val="404040" w:themeColor="text1" w:themeTint="BF"/>
    </w:rPr>
  </w:style>
  <w:style w:type="paragraph" w:styleId="ListParagraph">
    <w:name w:val="List Paragraph"/>
    <w:basedOn w:val="Normal"/>
    <w:uiPriority w:val="34"/>
    <w:qFormat/>
    <w:rsid w:val="005A4CDB"/>
    <w:pPr>
      <w:ind w:left="720"/>
      <w:contextualSpacing/>
    </w:pPr>
  </w:style>
  <w:style w:type="character" w:styleId="IntenseEmphasis">
    <w:name w:val="Intense Emphasis"/>
    <w:basedOn w:val="DefaultParagraphFont"/>
    <w:uiPriority w:val="21"/>
    <w:qFormat/>
    <w:rsid w:val="005A4CDB"/>
    <w:rPr>
      <w:i/>
      <w:iCs/>
      <w:color w:val="0F4761" w:themeColor="accent1" w:themeShade="BF"/>
    </w:rPr>
  </w:style>
  <w:style w:type="paragraph" w:styleId="IntenseQuote">
    <w:name w:val="Intense Quote"/>
    <w:basedOn w:val="Normal"/>
    <w:next w:val="Normal"/>
    <w:link w:val="IntenseQuoteChar"/>
    <w:uiPriority w:val="30"/>
    <w:qFormat/>
    <w:rsid w:val="005A4C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4CDB"/>
    <w:rPr>
      <w:i/>
      <w:iCs/>
      <w:color w:val="0F4761" w:themeColor="accent1" w:themeShade="BF"/>
    </w:rPr>
  </w:style>
  <w:style w:type="character" w:styleId="IntenseReference">
    <w:name w:val="Intense Reference"/>
    <w:basedOn w:val="DefaultParagraphFont"/>
    <w:uiPriority w:val="32"/>
    <w:qFormat/>
    <w:rsid w:val="005A4CDB"/>
    <w:rPr>
      <w:b/>
      <w:bCs/>
      <w:smallCaps/>
      <w:color w:val="0F4761" w:themeColor="accent1" w:themeShade="BF"/>
      <w:spacing w:val="5"/>
    </w:rPr>
  </w:style>
  <w:style w:type="paragraph" w:styleId="Revision">
    <w:name w:val="Revision"/>
    <w:hidden/>
    <w:uiPriority w:val="99"/>
    <w:semiHidden/>
    <w:rsid w:val="005A4CDB"/>
    <w:pPr>
      <w:spacing w:after="0" w:line="240" w:lineRule="auto"/>
    </w:pPr>
    <w:rPr>
      <w:rFonts w:ascii="Calibri" w:eastAsia="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465702">
      <w:bodyDiv w:val="1"/>
      <w:marLeft w:val="0"/>
      <w:marRight w:val="0"/>
      <w:marTop w:val="0"/>
      <w:marBottom w:val="0"/>
      <w:divBdr>
        <w:top w:val="none" w:sz="0" w:space="0" w:color="auto"/>
        <w:left w:val="none" w:sz="0" w:space="0" w:color="auto"/>
        <w:bottom w:val="none" w:sz="0" w:space="0" w:color="auto"/>
        <w:right w:val="none" w:sz="0" w:space="0" w:color="auto"/>
      </w:divBdr>
    </w:div>
    <w:div w:id="151691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A64D7-ADE6-48CE-92B0-8788FCD4D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10</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Ginny Drake</dc:creator>
  <cp:keywords/>
  <dc:description/>
  <cp:lastModifiedBy>Ailish Atkinson</cp:lastModifiedBy>
  <cp:revision>44</cp:revision>
  <dcterms:created xsi:type="dcterms:W3CDTF">2025-02-05T11:49:00Z</dcterms:created>
  <dcterms:modified xsi:type="dcterms:W3CDTF">2025-03-03T15:36:00Z</dcterms:modified>
</cp:coreProperties>
</file>